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5D67C" w14:textId="77777777" w:rsidR="00F46CBB" w:rsidRDefault="00F46CBB">
      <w:pPr>
        <w:pStyle w:val="BodyText"/>
        <w:spacing w:before="8"/>
        <w:ind w:left="0" w:firstLine="0"/>
        <w:rPr>
          <w:rFonts w:ascii="Times New Roman"/>
          <w:sz w:val="15"/>
        </w:rPr>
      </w:pPr>
    </w:p>
    <w:p w14:paraId="54D2094B" w14:textId="12C4F56C" w:rsidR="00F46CBB" w:rsidRDefault="00B347D0" w:rsidP="003824D3">
      <w:pPr>
        <w:pStyle w:val="Heading1"/>
        <w:ind w:left="2311" w:right="2212"/>
      </w:pPr>
      <w:r>
        <w:t>Department of Plant and Agroecosystem Sciences</w:t>
      </w:r>
      <w:r>
        <w:br/>
      </w:r>
      <w:r w:rsidR="00000000">
        <w:t>Undergraduate Capstone Program Assessment Rubric</w:t>
      </w:r>
    </w:p>
    <w:p w14:paraId="18BB6F92" w14:textId="77777777" w:rsidR="00F46CBB" w:rsidRDefault="00F46CBB">
      <w:pPr>
        <w:pStyle w:val="BodyText"/>
        <w:spacing w:before="0"/>
        <w:ind w:left="0" w:firstLine="0"/>
        <w:rPr>
          <w:b/>
          <w:sz w:val="24"/>
        </w:rPr>
      </w:pPr>
    </w:p>
    <w:p w14:paraId="69B3E809" w14:textId="77777777" w:rsidR="00F46CBB" w:rsidRDefault="00F46CBB">
      <w:pPr>
        <w:pStyle w:val="BodyText"/>
        <w:spacing w:before="0"/>
        <w:ind w:left="0" w:firstLine="0"/>
        <w:rPr>
          <w:b/>
          <w:sz w:val="24"/>
        </w:rPr>
      </w:pPr>
    </w:p>
    <w:p w14:paraId="35D9A3B8" w14:textId="77777777" w:rsidR="00F46CBB" w:rsidRDefault="00000000">
      <w:pPr>
        <w:ind w:left="300" w:right="237"/>
        <w:rPr>
          <w:i/>
          <w:sz w:val="24"/>
        </w:rPr>
      </w:pPr>
      <w:r>
        <w:rPr>
          <w:i/>
          <w:sz w:val="24"/>
        </w:rPr>
        <w:t xml:space="preserve">This form should be completed by the instructor or advisor of the capstone course / </w:t>
      </w:r>
      <w:proofErr w:type="gramStart"/>
      <w:r>
        <w:rPr>
          <w:i/>
          <w:sz w:val="24"/>
        </w:rPr>
        <w:t>project,</w:t>
      </w:r>
      <w:proofErr w:type="gramEnd"/>
      <w:r>
        <w:rPr>
          <w:i/>
          <w:sz w:val="24"/>
        </w:rPr>
        <w:t xml:space="preserve"> however the instructor / advisor is encouraged to discuss the details of the rubric with the student’s supervisor if the student’s internship is off campus or supervised by another individual.</w:t>
      </w:r>
    </w:p>
    <w:p w14:paraId="796AACBF" w14:textId="77777777" w:rsidR="00F46CBB" w:rsidRDefault="00F46CBB">
      <w:pPr>
        <w:pStyle w:val="BodyText"/>
        <w:spacing w:before="1"/>
        <w:ind w:left="0" w:firstLine="0"/>
        <w:rPr>
          <w:i/>
          <w:sz w:val="24"/>
        </w:rPr>
      </w:pPr>
    </w:p>
    <w:p w14:paraId="0C72129A" w14:textId="32B12102" w:rsidR="00F46CBB" w:rsidRDefault="00000000">
      <w:pPr>
        <w:spacing w:before="1"/>
        <w:ind w:left="300" w:right="368"/>
        <w:rPr>
          <w:sz w:val="24"/>
        </w:rPr>
      </w:pPr>
      <w:r>
        <w:rPr>
          <w:sz w:val="24"/>
        </w:rPr>
        <w:t>Please base your rating on the student’s work products, output, and the entirety of their educational experience while enrolled in, or conducting, the capstone course / project.</w:t>
      </w:r>
    </w:p>
    <w:p w14:paraId="0F405120" w14:textId="77777777" w:rsidR="00F46CBB" w:rsidRDefault="00F46CBB">
      <w:pPr>
        <w:pStyle w:val="BodyText"/>
        <w:spacing w:before="11"/>
        <w:ind w:left="0" w:firstLine="0"/>
        <w:rPr>
          <w:sz w:val="23"/>
        </w:rPr>
      </w:pPr>
    </w:p>
    <w:p w14:paraId="3174EE6D" w14:textId="1B60946B" w:rsidR="00F46CBB" w:rsidRDefault="00000000">
      <w:pPr>
        <w:pStyle w:val="Heading2"/>
        <w:ind w:right="362"/>
      </w:pPr>
      <w:r>
        <w:t>This rubric should be used for Horticulture 376, 399, 699</w:t>
      </w:r>
      <w:r w:rsidR="00B347D0">
        <w:t xml:space="preserve"> or Agronomy 500</w:t>
      </w:r>
      <w:r>
        <w:t xml:space="preserve"> for students using those courses to meet the capstone requirement. A score of 4 would be the highest or best score, while a score of 1 would be the lowest.</w:t>
      </w:r>
      <w:r w:rsidR="00824056">
        <w:t xml:space="preserve"> Use NA for any skills that are not applicable.</w:t>
      </w:r>
    </w:p>
    <w:p w14:paraId="6DEB8F1B" w14:textId="77777777" w:rsidR="00F46CBB" w:rsidRDefault="00F46CBB">
      <w:pPr>
        <w:pStyle w:val="BodyText"/>
        <w:spacing w:before="9"/>
        <w:ind w:left="0" w:firstLine="0"/>
        <w:rPr>
          <w:sz w:val="19"/>
        </w:rPr>
      </w:pPr>
    </w:p>
    <w:p w14:paraId="00DDF1E7" w14:textId="77777777" w:rsidR="00F46CBB" w:rsidRDefault="00000000">
      <w:pPr>
        <w:tabs>
          <w:tab w:val="left" w:pos="4552"/>
          <w:tab w:val="left" w:pos="9580"/>
        </w:tabs>
        <w:spacing w:before="51"/>
        <w:ind w:left="300"/>
        <w:rPr>
          <w:b/>
          <w:sz w:val="24"/>
        </w:rPr>
      </w:pPr>
      <w:r>
        <w:rPr>
          <w:b/>
          <w:sz w:val="24"/>
        </w:rPr>
        <w:t>Student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Name:</w:t>
      </w:r>
      <w:r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ab/>
      </w:r>
      <w:r>
        <w:rPr>
          <w:b/>
          <w:sz w:val="24"/>
        </w:rPr>
        <w:t>Date and semester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completed</w:t>
      </w:r>
      <w:r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ab/>
      </w:r>
    </w:p>
    <w:p w14:paraId="5D95DE64" w14:textId="77777777" w:rsidR="00F46CBB" w:rsidRDefault="00F46CBB">
      <w:pPr>
        <w:pStyle w:val="BodyText"/>
        <w:spacing w:before="9"/>
        <w:ind w:left="0" w:firstLine="0"/>
        <w:rPr>
          <w:b/>
          <w:sz w:val="19"/>
        </w:rPr>
      </w:pPr>
    </w:p>
    <w:p w14:paraId="59819A5D" w14:textId="77777777" w:rsidR="00F46CBB" w:rsidRDefault="00000000">
      <w:pPr>
        <w:tabs>
          <w:tab w:val="left" w:pos="9538"/>
        </w:tabs>
        <w:spacing w:before="52"/>
        <w:ind w:left="300"/>
        <w:rPr>
          <w:b/>
          <w:sz w:val="24"/>
        </w:rPr>
      </w:pPr>
      <w:r>
        <w:rPr>
          <w:b/>
          <w:sz w:val="24"/>
        </w:rPr>
        <w:t>Capstone instructor or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advisor</w:t>
      </w:r>
      <w:r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ab/>
      </w:r>
    </w:p>
    <w:p w14:paraId="5C0BC6A3" w14:textId="77777777" w:rsidR="00F46CBB" w:rsidRDefault="00F46CBB">
      <w:pPr>
        <w:pStyle w:val="BodyText"/>
        <w:spacing w:before="11"/>
        <w:ind w:left="0" w:firstLine="0"/>
        <w:rPr>
          <w:b/>
          <w:sz w:val="19"/>
        </w:rPr>
      </w:pPr>
    </w:p>
    <w:p w14:paraId="4AD047C9" w14:textId="77777777" w:rsidR="00F46CBB" w:rsidRDefault="00000000">
      <w:pPr>
        <w:tabs>
          <w:tab w:val="left" w:pos="9590"/>
        </w:tabs>
        <w:spacing w:before="52"/>
        <w:ind w:left="300"/>
        <w:rPr>
          <w:b/>
          <w:sz w:val="24"/>
        </w:rPr>
      </w:pPr>
      <w:r>
        <w:rPr>
          <w:b/>
          <w:sz w:val="24"/>
        </w:rPr>
        <w:t>Capstone experience met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ab/>
      </w:r>
    </w:p>
    <w:p w14:paraId="335ECB6D" w14:textId="77777777" w:rsidR="00F46CBB" w:rsidRDefault="00F46CBB">
      <w:pPr>
        <w:pStyle w:val="BodyText"/>
        <w:spacing w:before="0"/>
        <w:ind w:left="0" w:firstLine="0"/>
        <w:rPr>
          <w:b/>
        </w:rPr>
      </w:pPr>
    </w:p>
    <w:p w14:paraId="56AEF388" w14:textId="77777777" w:rsidR="00F46CBB" w:rsidRDefault="00F46CBB">
      <w:pPr>
        <w:pStyle w:val="BodyText"/>
        <w:spacing w:before="0"/>
        <w:ind w:left="0" w:firstLine="0"/>
        <w:rPr>
          <w:b/>
          <w:sz w:val="28"/>
        </w:rPr>
      </w:pPr>
    </w:p>
    <w:tbl>
      <w:tblPr>
        <w:tblW w:w="9980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7"/>
        <w:gridCol w:w="1725"/>
        <w:gridCol w:w="1809"/>
        <w:gridCol w:w="1819"/>
        <w:gridCol w:w="1725"/>
        <w:gridCol w:w="855"/>
      </w:tblGrid>
      <w:tr w:rsidR="00824056" w14:paraId="0A083B5E" w14:textId="65740091" w:rsidTr="003824D3">
        <w:trPr>
          <w:trHeight w:val="292"/>
        </w:trPr>
        <w:tc>
          <w:tcPr>
            <w:tcW w:w="2047" w:type="dxa"/>
          </w:tcPr>
          <w:p w14:paraId="10C18792" w14:textId="77777777" w:rsidR="00824056" w:rsidRDefault="00824056">
            <w:pPr>
              <w:pStyle w:val="TableParagraph"/>
              <w:spacing w:before="1"/>
              <w:ind w:left="777" w:right="76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color w:val="FF0000"/>
                <w:sz w:val="20"/>
              </w:rPr>
              <w:t>Score</w:t>
            </w:r>
          </w:p>
        </w:tc>
        <w:tc>
          <w:tcPr>
            <w:tcW w:w="1725" w:type="dxa"/>
          </w:tcPr>
          <w:p w14:paraId="6B7A9360" w14:textId="77777777" w:rsidR="00824056" w:rsidRDefault="00824056">
            <w:pPr>
              <w:pStyle w:val="TableParagraph"/>
              <w:spacing w:before="1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4</w:t>
            </w:r>
          </w:p>
        </w:tc>
        <w:tc>
          <w:tcPr>
            <w:tcW w:w="1809" w:type="dxa"/>
          </w:tcPr>
          <w:p w14:paraId="5874B193" w14:textId="77777777" w:rsidR="00824056" w:rsidRDefault="00824056">
            <w:pPr>
              <w:pStyle w:val="TableParagraph"/>
              <w:spacing w:before="1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3</w:t>
            </w:r>
          </w:p>
        </w:tc>
        <w:tc>
          <w:tcPr>
            <w:tcW w:w="1819" w:type="dxa"/>
          </w:tcPr>
          <w:p w14:paraId="0FCD3D3B" w14:textId="77777777" w:rsidR="00824056" w:rsidRDefault="00824056">
            <w:pPr>
              <w:pStyle w:val="TableParagraph"/>
              <w:spacing w:before="1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2</w:t>
            </w:r>
          </w:p>
        </w:tc>
        <w:tc>
          <w:tcPr>
            <w:tcW w:w="1725" w:type="dxa"/>
          </w:tcPr>
          <w:p w14:paraId="4FB2B854" w14:textId="77777777" w:rsidR="00824056" w:rsidRDefault="00824056">
            <w:pPr>
              <w:pStyle w:val="TableParagraph"/>
              <w:spacing w:before="1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1</w:t>
            </w:r>
          </w:p>
        </w:tc>
        <w:tc>
          <w:tcPr>
            <w:tcW w:w="855" w:type="dxa"/>
          </w:tcPr>
          <w:p w14:paraId="2E46AF1E" w14:textId="317AC9C4" w:rsidR="00824056" w:rsidRDefault="00824056">
            <w:pPr>
              <w:pStyle w:val="TableParagraph"/>
              <w:spacing w:line="272" w:lineRule="exact"/>
              <w:ind w:left="110"/>
              <w:rPr>
                <w:b/>
                <w:color w:val="FF0000"/>
                <w:sz w:val="24"/>
              </w:rPr>
            </w:pPr>
            <w:r>
              <w:rPr>
                <w:b/>
                <w:color w:val="FF0000"/>
                <w:sz w:val="24"/>
              </w:rPr>
              <w:t>SCORE</w:t>
            </w:r>
          </w:p>
        </w:tc>
      </w:tr>
      <w:tr w:rsidR="00824056" w14:paraId="1251CC9C" w14:textId="68B8CFB6" w:rsidTr="003824D3">
        <w:trPr>
          <w:trHeight w:val="243"/>
        </w:trPr>
        <w:tc>
          <w:tcPr>
            <w:tcW w:w="2047" w:type="dxa"/>
            <w:tcBorders>
              <w:bottom w:val="nil"/>
            </w:tcBorders>
          </w:tcPr>
          <w:p w14:paraId="78DA431C" w14:textId="77777777" w:rsidR="00824056" w:rsidRDefault="00824056">
            <w:pPr>
              <w:pStyle w:val="TableParagraph"/>
              <w:spacing w:before="1" w:line="222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FF"/>
                <w:sz w:val="20"/>
              </w:rPr>
              <w:t>Technical mastery of</w:t>
            </w:r>
          </w:p>
        </w:tc>
        <w:tc>
          <w:tcPr>
            <w:tcW w:w="1725" w:type="dxa"/>
            <w:tcBorders>
              <w:bottom w:val="nil"/>
            </w:tcBorders>
          </w:tcPr>
          <w:p w14:paraId="684D91B0" w14:textId="77777777" w:rsidR="00824056" w:rsidRDefault="0082405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Student displays</w:t>
            </w:r>
          </w:p>
        </w:tc>
        <w:tc>
          <w:tcPr>
            <w:tcW w:w="1809" w:type="dxa"/>
            <w:tcBorders>
              <w:bottom w:val="nil"/>
            </w:tcBorders>
          </w:tcPr>
          <w:p w14:paraId="02DB0B58" w14:textId="77777777" w:rsidR="00824056" w:rsidRDefault="00824056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Student shows good</w:t>
            </w:r>
          </w:p>
        </w:tc>
        <w:tc>
          <w:tcPr>
            <w:tcW w:w="1819" w:type="dxa"/>
            <w:tcBorders>
              <w:bottom w:val="nil"/>
            </w:tcBorders>
          </w:tcPr>
          <w:p w14:paraId="284EF2DB" w14:textId="77777777" w:rsidR="00824056" w:rsidRDefault="00824056">
            <w:pPr>
              <w:pStyle w:val="TableParagraph"/>
              <w:spacing w:before="1"/>
              <w:rPr>
                <w:sz w:val="18"/>
              </w:rPr>
            </w:pPr>
            <w:r>
              <w:rPr>
                <w:sz w:val="18"/>
              </w:rPr>
              <w:t>Student shows some</w:t>
            </w:r>
          </w:p>
        </w:tc>
        <w:tc>
          <w:tcPr>
            <w:tcW w:w="1725" w:type="dxa"/>
            <w:tcBorders>
              <w:bottom w:val="nil"/>
            </w:tcBorders>
          </w:tcPr>
          <w:p w14:paraId="77C784C3" w14:textId="77777777" w:rsidR="00824056" w:rsidRDefault="00824056">
            <w:pPr>
              <w:pStyle w:val="TableParagraph"/>
              <w:spacing w:before="1"/>
              <w:rPr>
                <w:sz w:val="18"/>
              </w:rPr>
            </w:pPr>
            <w:r>
              <w:rPr>
                <w:sz w:val="18"/>
              </w:rPr>
              <w:t>Student shows</w:t>
            </w:r>
          </w:p>
        </w:tc>
        <w:tc>
          <w:tcPr>
            <w:tcW w:w="855" w:type="dxa"/>
            <w:vMerge w:val="restart"/>
          </w:tcPr>
          <w:p w14:paraId="150573B4" w14:textId="77777777" w:rsidR="00824056" w:rsidRDefault="0082405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24056" w14:paraId="314B30B0" w14:textId="0D347A2A" w:rsidTr="003824D3">
        <w:trPr>
          <w:trHeight w:val="222"/>
        </w:trPr>
        <w:tc>
          <w:tcPr>
            <w:tcW w:w="2047" w:type="dxa"/>
            <w:tcBorders>
              <w:top w:val="nil"/>
              <w:bottom w:val="nil"/>
            </w:tcBorders>
          </w:tcPr>
          <w:p w14:paraId="672325E1" w14:textId="77777777" w:rsidR="00824056" w:rsidRDefault="00824056">
            <w:pPr>
              <w:pStyle w:val="TableParagraph"/>
              <w:spacing w:line="203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FF"/>
                <w:sz w:val="20"/>
              </w:rPr>
              <w:t>subject matter from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4A712532" w14:textId="77777777" w:rsidR="00824056" w:rsidRDefault="00824056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strong intellectual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14:paraId="71ACBDB0" w14:textId="77777777" w:rsidR="00824056" w:rsidRDefault="00824056">
            <w:pPr>
              <w:pStyle w:val="TableParagraph"/>
              <w:spacing w:line="186" w:lineRule="exact"/>
              <w:ind w:left="108"/>
              <w:rPr>
                <w:sz w:val="18"/>
              </w:rPr>
            </w:pPr>
            <w:r>
              <w:rPr>
                <w:sz w:val="18"/>
              </w:rPr>
              <w:t>intellectual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0AF5F091" w14:textId="77777777" w:rsidR="00824056" w:rsidRDefault="00824056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intellectual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181AA63F" w14:textId="77777777" w:rsidR="00824056" w:rsidRDefault="00824056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limited intellectual</w:t>
            </w:r>
          </w:p>
        </w:tc>
        <w:tc>
          <w:tcPr>
            <w:tcW w:w="855" w:type="dxa"/>
            <w:vMerge/>
          </w:tcPr>
          <w:p w14:paraId="313F5275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637006A5" w14:textId="654B2AFE" w:rsidTr="003824D3">
        <w:trPr>
          <w:trHeight w:val="623"/>
        </w:trPr>
        <w:tc>
          <w:tcPr>
            <w:tcW w:w="2047" w:type="dxa"/>
            <w:tcBorders>
              <w:top w:val="nil"/>
              <w:bottom w:val="nil"/>
            </w:tcBorders>
          </w:tcPr>
          <w:p w14:paraId="2C97A043" w14:textId="77777777" w:rsidR="00824056" w:rsidRDefault="00824056">
            <w:pPr>
              <w:pStyle w:val="TableParagraph"/>
              <w:spacing w:before="2"/>
              <w:ind w:left="107" w:right="725"/>
              <w:rPr>
                <w:sz w:val="20"/>
              </w:rPr>
            </w:pPr>
            <w:r>
              <w:rPr>
                <w:b/>
                <w:color w:val="0000FF"/>
                <w:sz w:val="20"/>
              </w:rPr>
              <w:t xml:space="preserve">an intellectual standpoint </w:t>
            </w:r>
            <w:r>
              <w:rPr>
                <w:sz w:val="20"/>
              </w:rPr>
              <w:t>*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4FEBF963" w14:textId="77777777" w:rsidR="00824056" w:rsidRDefault="00824056">
            <w:pPr>
              <w:pStyle w:val="TableParagraph"/>
              <w:spacing w:line="173" w:lineRule="exact"/>
              <w:ind w:left="107"/>
              <w:rPr>
                <w:sz w:val="18"/>
              </w:rPr>
            </w:pPr>
            <w:r>
              <w:rPr>
                <w:sz w:val="18"/>
              </w:rPr>
              <w:t>mastery of the</w:t>
            </w:r>
          </w:p>
          <w:p w14:paraId="2ACB3D02" w14:textId="77777777" w:rsidR="00824056" w:rsidRDefault="00824056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scientific and</w:t>
            </w:r>
          </w:p>
          <w:p w14:paraId="51F03ABC" w14:textId="77777777" w:rsidR="00824056" w:rsidRDefault="00824056">
            <w:pPr>
              <w:pStyle w:val="TableParagraph"/>
              <w:spacing w:before="1" w:line="211" w:lineRule="exact"/>
              <w:ind w:left="107"/>
              <w:rPr>
                <w:sz w:val="18"/>
              </w:rPr>
            </w:pPr>
            <w:r>
              <w:rPr>
                <w:sz w:val="18"/>
              </w:rPr>
              <w:t>technical aspects of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14:paraId="080A234E" w14:textId="77777777" w:rsidR="00824056" w:rsidRDefault="00824056">
            <w:pPr>
              <w:pStyle w:val="TableParagraph"/>
              <w:spacing w:line="173" w:lineRule="exact"/>
              <w:ind w:left="108"/>
              <w:rPr>
                <w:sz w:val="18"/>
              </w:rPr>
            </w:pPr>
            <w:r>
              <w:rPr>
                <w:sz w:val="18"/>
              </w:rPr>
              <w:t>understanding of the</w:t>
            </w:r>
          </w:p>
          <w:p w14:paraId="07F9151F" w14:textId="77777777" w:rsidR="00824056" w:rsidRDefault="00824056">
            <w:pPr>
              <w:pStyle w:val="TableParagraph"/>
              <w:spacing w:line="219" w:lineRule="exact"/>
              <w:ind w:left="108"/>
              <w:rPr>
                <w:sz w:val="18"/>
              </w:rPr>
            </w:pPr>
            <w:r>
              <w:rPr>
                <w:sz w:val="18"/>
              </w:rPr>
              <w:t>technical and</w:t>
            </w:r>
          </w:p>
          <w:p w14:paraId="79ABF90F" w14:textId="77777777" w:rsidR="00824056" w:rsidRDefault="00824056">
            <w:pPr>
              <w:pStyle w:val="TableParagraph"/>
              <w:spacing w:before="1" w:line="211" w:lineRule="exact"/>
              <w:ind w:left="108"/>
              <w:rPr>
                <w:sz w:val="18"/>
              </w:rPr>
            </w:pPr>
            <w:r>
              <w:rPr>
                <w:sz w:val="18"/>
              </w:rPr>
              <w:t>scientific aspects of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557EBA7F" w14:textId="77777777" w:rsidR="00824056" w:rsidRDefault="00824056">
            <w:pPr>
              <w:pStyle w:val="TableParagraph"/>
              <w:spacing w:line="173" w:lineRule="exact"/>
              <w:rPr>
                <w:sz w:val="18"/>
              </w:rPr>
            </w:pPr>
            <w:r>
              <w:rPr>
                <w:sz w:val="18"/>
              </w:rPr>
              <w:t>understanding of the</w:t>
            </w:r>
          </w:p>
          <w:p w14:paraId="79C57253" w14:textId="77777777" w:rsidR="00824056" w:rsidRDefault="00824056">
            <w:pPr>
              <w:pStyle w:val="TableParagraph"/>
              <w:spacing w:line="219" w:lineRule="exact"/>
              <w:rPr>
                <w:sz w:val="18"/>
              </w:rPr>
            </w:pPr>
            <w:r>
              <w:rPr>
                <w:sz w:val="18"/>
              </w:rPr>
              <w:t>technical and</w:t>
            </w:r>
          </w:p>
          <w:p w14:paraId="26BFD257" w14:textId="77777777" w:rsidR="00824056" w:rsidRDefault="00824056">
            <w:pPr>
              <w:pStyle w:val="TableParagraph"/>
              <w:spacing w:before="1" w:line="211" w:lineRule="exact"/>
              <w:rPr>
                <w:sz w:val="18"/>
              </w:rPr>
            </w:pPr>
            <w:r>
              <w:rPr>
                <w:sz w:val="18"/>
              </w:rPr>
              <w:t>scientific aspects of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27F51492" w14:textId="77777777" w:rsidR="00824056" w:rsidRDefault="00824056">
            <w:pPr>
              <w:pStyle w:val="TableParagraph"/>
              <w:spacing w:line="173" w:lineRule="exact"/>
              <w:rPr>
                <w:sz w:val="18"/>
              </w:rPr>
            </w:pPr>
            <w:r>
              <w:rPr>
                <w:sz w:val="18"/>
              </w:rPr>
              <w:t>understanding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</w:p>
          <w:p w14:paraId="0022EB07" w14:textId="77777777" w:rsidR="00824056" w:rsidRDefault="00824056">
            <w:pPr>
              <w:pStyle w:val="TableParagraph"/>
              <w:spacing w:line="219" w:lineRule="exact"/>
              <w:rPr>
                <w:sz w:val="18"/>
              </w:rPr>
            </w:pPr>
            <w:r>
              <w:rPr>
                <w:sz w:val="18"/>
              </w:rPr>
              <w:t>the technical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</w:p>
          <w:p w14:paraId="569F11AE" w14:textId="77777777" w:rsidR="00824056" w:rsidRDefault="00824056">
            <w:pPr>
              <w:pStyle w:val="TableParagraph"/>
              <w:spacing w:before="1" w:line="211" w:lineRule="exact"/>
              <w:rPr>
                <w:sz w:val="18"/>
              </w:rPr>
            </w:pPr>
            <w:r>
              <w:rPr>
                <w:sz w:val="18"/>
              </w:rPr>
              <w:t>scientific aspects of</w:t>
            </w:r>
          </w:p>
        </w:tc>
        <w:tc>
          <w:tcPr>
            <w:tcW w:w="855" w:type="dxa"/>
            <w:vMerge/>
          </w:tcPr>
          <w:p w14:paraId="0FBD3FF9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071FF6CF" w14:textId="6A4BE3EF" w:rsidTr="003824D3">
        <w:trPr>
          <w:trHeight w:val="209"/>
        </w:trPr>
        <w:tc>
          <w:tcPr>
            <w:tcW w:w="2047" w:type="dxa"/>
            <w:tcBorders>
              <w:top w:val="nil"/>
              <w:bottom w:val="nil"/>
            </w:tcBorders>
          </w:tcPr>
          <w:p w14:paraId="5BBBE1C6" w14:textId="77777777" w:rsidR="00824056" w:rsidRDefault="00824056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51D1501B" w14:textId="77777777" w:rsidR="00824056" w:rsidRDefault="00824056">
            <w:pPr>
              <w:pStyle w:val="TableParagraph"/>
              <w:spacing w:line="190" w:lineRule="exact"/>
              <w:ind w:left="107"/>
              <w:rPr>
                <w:sz w:val="18"/>
              </w:rPr>
            </w:pPr>
            <w:r>
              <w:rPr>
                <w:sz w:val="18"/>
              </w:rPr>
              <w:t>the project or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14:paraId="65FAFA37" w14:textId="77777777" w:rsidR="00824056" w:rsidRDefault="00824056">
            <w:pPr>
              <w:pStyle w:val="TableParagraph"/>
              <w:spacing w:line="190" w:lineRule="exact"/>
              <w:ind w:left="108"/>
              <w:rPr>
                <w:sz w:val="18"/>
              </w:rPr>
            </w:pPr>
            <w:r>
              <w:rPr>
                <w:sz w:val="18"/>
              </w:rPr>
              <w:t>the project or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685E0B16" w14:textId="77777777" w:rsidR="00824056" w:rsidRDefault="00824056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sz w:val="18"/>
              </w:rPr>
              <w:t>the project or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7ADC3589" w14:textId="77777777" w:rsidR="00824056" w:rsidRDefault="00824056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sz w:val="18"/>
              </w:rPr>
              <w:t>the project or</w:t>
            </w:r>
          </w:p>
        </w:tc>
        <w:tc>
          <w:tcPr>
            <w:tcW w:w="855" w:type="dxa"/>
            <w:vMerge/>
          </w:tcPr>
          <w:p w14:paraId="7C7435AA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05FD53C7" w14:textId="113BC5E7" w:rsidTr="003824D3">
        <w:trPr>
          <w:trHeight w:val="210"/>
        </w:trPr>
        <w:tc>
          <w:tcPr>
            <w:tcW w:w="2047" w:type="dxa"/>
            <w:tcBorders>
              <w:top w:val="nil"/>
              <w:bottom w:val="nil"/>
            </w:tcBorders>
          </w:tcPr>
          <w:p w14:paraId="704C18EC" w14:textId="77777777" w:rsidR="00824056" w:rsidRDefault="00824056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3264F8A4" w14:textId="77777777" w:rsidR="00824056" w:rsidRDefault="00824056">
            <w:pPr>
              <w:pStyle w:val="TableParagraph"/>
              <w:spacing w:line="191" w:lineRule="exact"/>
              <w:ind w:left="107"/>
              <w:rPr>
                <w:sz w:val="18"/>
              </w:rPr>
            </w:pPr>
            <w:r>
              <w:rPr>
                <w:sz w:val="18"/>
              </w:rPr>
              <w:t>subject(s)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14:paraId="66A37C6C" w14:textId="77777777" w:rsidR="00824056" w:rsidRDefault="00824056">
            <w:pPr>
              <w:pStyle w:val="TableParagraph"/>
              <w:spacing w:line="191" w:lineRule="exact"/>
              <w:ind w:left="108"/>
              <w:rPr>
                <w:sz w:val="18"/>
              </w:rPr>
            </w:pPr>
            <w:r>
              <w:rPr>
                <w:sz w:val="18"/>
              </w:rPr>
              <w:t>subject(s) but shows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28E93B10" w14:textId="77777777" w:rsidR="00824056" w:rsidRDefault="00824056">
            <w:pPr>
              <w:pStyle w:val="TableParagraph"/>
              <w:spacing w:line="191" w:lineRule="exact"/>
              <w:rPr>
                <w:sz w:val="18"/>
              </w:rPr>
            </w:pPr>
            <w:r>
              <w:rPr>
                <w:sz w:val="18"/>
              </w:rPr>
              <w:t>subject(s) but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168BAA02" w14:textId="77777777" w:rsidR="00824056" w:rsidRDefault="00824056">
            <w:pPr>
              <w:pStyle w:val="TableParagraph"/>
              <w:spacing w:line="191" w:lineRule="exact"/>
              <w:rPr>
                <w:sz w:val="18"/>
              </w:rPr>
            </w:pPr>
            <w:r>
              <w:rPr>
                <w:sz w:val="18"/>
              </w:rPr>
              <w:t>subject(s)</w:t>
            </w:r>
          </w:p>
        </w:tc>
        <w:tc>
          <w:tcPr>
            <w:tcW w:w="855" w:type="dxa"/>
            <w:vMerge/>
          </w:tcPr>
          <w:p w14:paraId="3D23EE3C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1E373EBF" w14:textId="267739EF" w:rsidTr="003824D3">
        <w:trPr>
          <w:trHeight w:val="209"/>
        </w:trPr>
        <w:tc>
          <w:tcPr>
            <w:tcW w:w="2047" w:type="dxa"/>
            <w:tcBorders>
              <w:top w:val="nil"/>
              <w:bottom w:val="nil"/>
            </w:tcBorders>
          </w:tcPr>
          <w:p w14:paraId="6283B04A" w14:textId="77777777" w:rsidR="00824056" w:rsidRDefault="00824056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710EED28" w14:textId="77777777" w:rsidR="00824056" w:rsidRDefault="00824056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</w:tcPr>
          <w:p w14:paraId="64AD1569" w14:textId="77777777" w:rsidR="00824056" w:rsidRDefault="00824056">
            <w:pPr>
              <w:pStyle w:val="TableParagraph"/>
              <w:spacing w:line="190" w:lineRule="exact"/>
              <w:ind w:left="108"/>
              <w:rPr>
                <w:sz w:val="18"/>
              </w:rPr>
            </w:pPr>
            <w:r>
              <w:rPr>
                <w:sz w:val="18"/>
              </w:rPr>
              <w:t>room for growth in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5F1B3CFA" w14:textId="77777777" w:rsidR="00824056" w:rsidRDefault="00824056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sz w:val="18"/>
              </w:rPr>
              <w:t>displays significant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32FF28E0" w14:textId="77777777" w:rsidR="00824056" w:rsidRDefault="00824056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855" w:type="dxa"/>
            <w:vMerge/>
          </w:tcPr>
          <w:p w14:paraId="46F639E6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7E9282DA" w14:textId="6F180F9B" w:rsidTr="003824D3">
        <w:trPr>
          <w:trHeight w:val="196"/>
        </w:trPr>
        <w:tc>
          <w:tcPr>
            <w:tcW w:w="2047" w:type="dxa"/>
            <w:tcBorders>
              <w:top w:val="nil"/>
            </w:tcBorders>
          </w:tcPr>
          <w:p w14:paraId="486EE3F4" w14:textId="77777777" w:rsidR="00824056" w:rsidRDefault="00824056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1725" w:type="dxa"/>
            <w:tcBorders>
              <w:top w:val="nil"/>
            </w:tcBorders>
          </w:tcPr>
          <w:p w14:paraId="612BEBD1" w14:textId="77777777" w:rsidR="00824056" w:rsidRDefault="00824056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1809" w:type="dxa"/>
            <w:tcBorders>
              <w:top w:val="nil"/>
            </w:tcBorders>
          </w:tcPr>
          <w:p w14:paraId="6D02AB82" w14:textId="77777777" w:rsidR="00824056" w:rsidRDefault="00824056">
            <w:pPr>
              <w:pStyle w:val="TableParagraph"/>
              <w:spacing w:line="177" w:lineRule="exact"/>
              <w:ind w:left="108"/>
              <w:rPr>
                <w:sz w:val="18"/>
              </w:rPr>
            </w:pPr>
            <w:r>
              <w:rPr>
                <w:sz w:val="18"/>
              </w:rPr>
              <w:t>that understanding</w:t>
            </w:r>
          </w:p>
        </w:tc>
        <w:tc>
          <w:tcPr>
            <w:tcW w:w="1819" w:type="dxa"/>
            <w:tcBorders>
              <w:top w:val="nil"/>
            </w:tcBorders>
          </w:tcPr>
          <w:p w14:paraId="1A7A7A5D" w14:textId="77777777" w:rsidR="00824056" w:rsidRDefault="00824056">
            <w:pPr>
              <w:pStyle w:val="TableParagraph"/>
              <w:spacing w:line="177" w:lineRule="exact"/>
              <w:rPr>
                <w:sz w:val="18"/>
              </w:rPr>
            </w:pPr>
            <w:r>
              <w:rPr>
                <w:sz w:val="18"/>
              </w:rPr>
              <w:t>gaps in knowledge</w:t>
            </w:r>
          </w:p>
        </w:tc>
        <w:tc>
          <w:tcPr>
            <w:tcW w:w="1725" w:type="dxa"/>
            <w:tcBorders>
              <w:top w:val="nil"/>
            </w:tcBorders>
          </w:tcPr>
          <w:p w14:paraId="67B4F70F" w14:textId="77777777" w:rsidR="00824056" w:rsidRDefault="00824056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855" w:type="dxa"/>
            <w:vMerge/>
          </w:tcPr>
          <w:p w14:paraId="091BB276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06D609CE" w14:textId="069A03CE" w:rsidTr="003824D3">
        <w:trPr>
          <w:trHeight w:val="243"/>
        </w:trPr>
        <w:tc>
          <w:tcPr>
            <w:tcW w:w="2047" w:type="dxa"/>
            <w:tcBorders>
              <w:bottom w:val="nil"/>
            </w:tcBorders>
          </w:tcPr>
          <w:p w14:paraId="55B2E2C6" w14:textId="77777777" w:rsidR="00824056" w:rsidRDefault="00824056">
            <w:pPr>
              <w:pStyle w:val="TableParagraph"/>
              <w:spacing w:before="1" w:line="222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FF"/>
                <w:sz w:val="20"/>
              </w:rPr>
              <w:t>Technical mastery of</w:t>
            </w:r>
          </w:p>
        </w:tc>
        <w:tc>
          <w:tcPr>
            <w:tcW w:w="1725" w:type="dxa"/>
            <w:tcBorders>
              <w:bottom w:val="nil"/>
            </w:tcBorders>
          </w:tcPr>
          <w:p w14:paraId="4AB2B041" w14:textId="77777777" w:rsidR="00824056" w:rsidRDefault="0082405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Student displays</w:t>
            </w:r>
          </w:p>
        </w:tc>
        <w:tc>
          <w:tcPr>
            <w:tcW w:w="1809" w:type="dxa"/>
            <w:tcBorders>
              <w:bottom w:val="nil"/>
            </w:tcBorders>
          </w:tcPr>
          <w:p w14:paraId="44207DC9" w14:textId="77777777" w:rsidR="00824056" w:rsidRDefault="00824056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Student displays</w:t>
            </w:r>
          </w:p>
        </w:tc>
        <w:tc>
          <w:tcPr>
            <w:tcW w:w="1819" w:type="dxa"/>
            <w:tcBorders>
              <w:bottom w:val="nil"/>
            </w:tcBorders>
          </w:tcPr>
          <w:p w14:paraId="2D866F7F" w14:textId="77777777" w:rsidR="00824056" w:rsidRDefault="00824056">
            <w:pPr>
              <w:pStyle w:val="TableParagraph"/>
              <w:spacing w:before="1"/>
              <w:rPr>
                <w:sz w:val="18"/>
              </w:rPr>
            </w:pPr>
            <w:r>
              <w:rPr>
                <w:sz w:val="18"/>
              </w:rPr>
              <w:t>Student displays an</w:t>
            </w:r>
          </w:p>
        </w:tc>
        <w:tc>
          <w:tcPr>
            <w:tcW w:w="1725" w:type="dxa"/>
            <w:tcBorders>
              <w:bottom w:val="nil"/>
            </w:tcBorders>
          </w:tcPr>
          <w:p w14:paraId="19702F0F" w14:textId="77777777" w:rsidR="00824056" w:rsidRDefault="00824056">
            <w:pPr>
              <w:pStyle w:val="TableParagraph"/>
              <w:spacing w:before="1"/>
              <w:rPr>
                <w:sz w:val="18"/>
              </w:rPr>
            </w:pPr>
            <w:r>
              <w:rPr>
                <w:sz w:val="18"/>
              </w:rPr>
              <w:t>Student displays</w:t>
            </w:r>
          </w:p>
        </w:tc>
        <w:tc>
          <w:tcPr>
            <w:tcW w:w="855" w:type="dxa"/>
            <w:vMerge w:val="restart"/>
          </w:tcPr>
          <w:p w14:paraId="5D90AC62" w14:textId="77777777" w:rsidR="00824056" w:rsidRDefault="0082405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24056" w14:paraId="4AF009A6" w14:textId="12320E6F" w:rsidTr="003824D3">
        <w:trPr>
          <w:trHeight w:val="222"/>
        </w:trPr>
        <w:tc>
          <w:tcPr>
            <w:tcW w:w="2047" w:type="dxa"/>
            <w:tcBorders>
              <w:top w:val="nil"/>
              <w:bottom w:val="nil"/>
            </w:tcBorders>
          </w:tcPr>
          <w:p w14:paraId="5C42D49D" w14:textId="77777777" w:rsidR="00824056" w:rsidRDefault="00824056">
            <w:pPr>
              <w:pStyle w:val="TableParagraph"/>
              <w:spacing w:line="203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FF"/>
                <w:sz w:val="20"/>
              </w:rPr>
              <w:t>subject matter from a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0AE36E65" w14:textId="77777777" w:rsidR="00824056" w:rsidRDefault="00824056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strong practical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14:paraId="520EC69F" w14:textId="77777777" w:rsidR="00824056" w:rsidRDefault="00824056">
            <w:pPr>
              <w:pStyle w:val="TableParagraph"/>
              <w:spacing w:line="186" w:lineRule="exact"/>
              <w:ind w:left="108"/>
              <w:rPr>
                <w:sz w:val="18"/>
              </w:rPr>
            </w:pPr>
            <w:r>
              <w:rPr>
                <w:sz w:val="18"/>
              </w:rPr>
              <w:t>good practical skills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1BE6A8DE" w14:textId="77777777" w:rsidR="00824056" w:rsidRDefault="00824056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some practical skills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7AE8FDB9" w14:textId="77777777" w:rsidR="00824056" w:rsidRDefault="00824056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limited practical</w:t>
            </w:r>
          </w:p>
        </w:tc>
        <w:tc>
          <w:tcPr>
            <w:tcW w:w="855" w:type="dxa"/>
            <w:vMerge/>
          </w:tcPr>
          <w:p w14:paraId="25608235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3E27575F" w14:textId="026FE27B" w:rsidTr="003824D3">
        <w:trPr>
          <w:trHeight w:val="624"/>
        </w:trPr>
        <w:tc>
          <w:tcPr>
            <w:tcW w:w="2047" w:type="dxa"/>
            <w:tcBorders>
              <w:top w:val="nil"/>
              <w:bottom w:val="nil"/>
            </w:tcBorders>
          </w:tcPr>
          <w:p w14:paraId="75AEF57A" w14:textId="77777777" w:rsidR="00824056" w:rsidRDefault="00824056">
            <w:pPr>
              <w:pStyle w:val="TableParagraph"/>
              <w:spacing w:before="2"/>
              <w:ind w:left="107" w:right="153"/>
              <w:rPr>
                <w:sz w:val="20"/>
              </w:rPr>
            </w:pPr>
            <w:r>
              <w:rPr>
                <w:b/>
                <w:color w:val="0000FF"/>
                <w:sz w:val="20"/>
              </w:rPr>
              <w:t xml:space="preserve">hands-on or practical standpoint </w:t>
            </w:r>
            <w:r>
              <w:rPr>
                <w:sz w:val="20"/>
              </w:rPr>
              <w:t>**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540C30CC" w14:textId="77777777" w:rsidR="00824056" w:rsidRDefault="00824056">
            <w:pPr>
              <w:pStyle w:val="TableParagraph"/>
              <w:spacing w:line="174" w:lineRule="exact"/>
              <w:ind w:left="108"/>
              <w:rPr>
                <w:sz w:val="18"/>
              </w:rPr>
            </w:pPr>
            <w:r>
              <w:rPr>
                <w:sz w:val="18"/>
              </w:rPr>
              <w:t>skills and mastery of</w:t>
            </w:r>
          </w:p>
          <w:p w14:paraId="72B8D61A" w14:textId="77777777" w:rsidR="00824056" w:rsidRDefault="00824056">
            <w:pPr>
              <w:pStyle w:val="TableParagraph"/>
              <w:spacing w:before="1" w:line="219" w:lineRule="exact"/>
              <w:ind w:left="108"/>
              <w:rPr>
                <w:sz w:val="18"/>
              </w:rPr>
            </w:pPr>
            <w:r>
              <w:rPr>
                <w:sz w:val="18"/>
              </w:rPr>
              <w:t>the project or</w:t>
            </w:r>
          </w:p>
          <w:p w14:paraId="37FA950A" w14:textId="77777777" w:rsidR="00824056" w:rsidRDefault="00824056">
            <w:pPr>
              <w:pStyle w:val="TableParagraph"/>
              <w:spacing w:line="211" w:lineRule="exact"/>
              <w:ind w:left="108"/>
              <w:rPr>
                <w:sz w:val="18"/>
              </w:rPr>
            </w:pPr>
            <w:r>
              <w:rPr>
                <w:sz w:val="18"/>
              </w:rPr>
              <w:t>subject(s).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14:paraId="23346232" w14:textId="77777777" w:rsidR="00824056" w:rsidRDefault="00824056">
            <w:pPr>
              <w:pStyle w:val="TableParagraph"/>
              <w:spacing w:line="174" w:lineRule="exact"/>
              <w:ind w:left="108"/>
              <w:rPr>
                <w:sz w:val="18"/>
              </w:rPr>
            </w:pPr>
            <w:r>
              <w:rPr>
                <w:sz w:val="18"/>
              </w:rPr>
              <w:t>of the project or</w:t>
            </w:r>
          </w:p>
          <w:p w14:paraId="2BA7EF88" w14:textId="77777777" w:rsidR="00824056" w:rsidRDefault="00824056">
            <w:pPr>
              <w:pStyle w:val="TableParagraph"/>
              <w:spacing w:before="1" w:line="219" w:lineRule="exact"/>
              <w:ind w:left="108"/>
              <w:rPr>
                <w:sz w:val="18"/>
              </w:rPr>
            </w:pPr>
            <w:r>
              <w:rPr>
                <w:sz w:val="18"/>
              </w:rPr>
              <w:t>subject(s) but shows</w:t>
            </w:r>
          </w:p>
          <w:p w14:paraId="649D064D" w14:textId="77777777" w:rsidR="00824056" w:rsidRDefault="00824056">
            <w:pPr>
              <w:pStyle w:val="TableParagraph"/>
              <w:spacing w:line="211" w:lineRule="exact"/>
              <w:ind w:left="108"/>
              <w:rPr>
                <w:sz w:val="18"/>
              </w:rPr>
            </w:pPr>
            <w:r>
              <w:rPr>
                <w:sz w:val="18"/>
              </w:rPr>
              <w:t>room for growth in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7707A644" w14:textId="77777777" w:rsidR="00824056" w:rsidRDefault="00824056">
            <w:pPr>
              <w:pStyle w:val="TableParagraph"/>
              <w:spacing w:line="174" w:lineRule="exact"/>
              <w:rPr>
                <w:sz w:val="18"/>
              </w:rPr>
            </w:pPr>
            <w:r>
              <w:rPr>
                <w:sz w:val="18"/>
              </w:rPr>
              <w:t>of the project or</w:t>
            </w:r>
          </w:p>
          <w:p w14:paraId="7B8266ED" w14:textId="77777777" w:rsidR="00824056" w:rsidRDefault="00824056">
            <w:pPr>
              <w:pStyle w:val="TableParagraph"/>
              <w:spacing w:before="1" w:line="219" w:lineRule="exact"/>
              <w:rPr>
                <w:sz w:val="18"/>
              </w:rPr>
            </w:pPr>
            <w:r>
              <w:rPr>
                <w:sz w:val="18"/>
              </w:rPr>
              <w:t>subject(s) but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shows</w:t>
            </w:r>
          </w:p>
          <w:p w14:paraId="54B38569" w14:textId="77777777" w:rsidR="00824056" w:rsidRDefault="00824056">
            <w:pPr>
              <w:pStyle w:val="TableParagraph"/>
              <w:spacing w:line="211" w:lineRule="exact"/>
              <w:rPr>
                <w:sz w:val="18"/>
              </w:rPr>
            </w:pPr>
            <w:r>
              <w:rPr>
                <w:sz w:val="18"/>
              </w:rPr>
              <w:t>requires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refinement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0611FBF8" w14:textId="77777777" w:rsidR="00824056" w:rsidRDefault="00824056">
            <w:pPr>
              <w:pStyle w:val="TableParagraph"/>
              <w:spacing w:line="174" w:lineRule="exact"/>
              <w:rPr>
                <w:sz w:val="18"/>
              </w:rPr>
            </w:pPr>
            <w:r>
              <w:rPr>
                <w:sz w:val="18"/>
              </w:rPr>
              <w:t>skills of the project</w:t>
            </w:r>
          </w:p>
          <w:p w14:paraId="7AFBFF01" w14:textId="77777777" w:rsidR="00824056" w:rsidRDefault="00824056">
            <w:pPr>
              <w:pStyle w:val="TableParagraph"/>
              <w:spacing w:before="1"/>
              <w:rPr>
                <w:sz w:val="18"/>
              </w:rPr>
            </w:pPr>
            <w:r>
              <w:rPr>
                <w:sz w:val="18"/>
              </w:rPr>
              <w:t>or subject(s)</w:t>
            </w:r>
          </w:p>
        </w:tc>
        <w:tc>
          <w:tcPr>
            <w:tcW w:w="855" w:type="dxa"/>
            <w:vMerge/>
          </w:tcPr>
          <w:p w14:paraId="19503724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4D1542D7" w14:textId="35602B3C" w:rsidTr="003824D3">
        <w:trPr>
          <w:trHeight w:val="198"/>
        </w:trPr>
        <w:tc>
          <w:tcPr>
            <w:tcW w:w="2047" w:type="dxa"/>
            <w:tcBorders>
              <w:top w:val="nil"/>
            </w:tcBorders>
          </w:tcPr>
          <w:p w14:paraId="064FB5A0" w14:textId="77777777" w:rsidR="00824056" w:rsidRDefault="00824056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1725" w:type="dxa"/>
            <w:tcBorders>
              <w:top w:val="nil"/>
            </w:tcBorders>
          </w:tcPr>
          <w:p w14:paraId="3AF773FF" w14:textId="77777777" w:rsidR="00824056" w:rsidRDefault="00824056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1809" w:type="dxa"/>
            <w:tcBorders>
              <w:top w:val="nil"/>
            </w:tcBorders>
          </w:tcPr>
          <w:p w14:paraId="4229D24E" w14:textId="77777777" w:rsidR="00824056" w:rsidRDefault="00824056">
            <w:pPr>
              <w:pStyle w:val="TableParagraph"/>
              <w:spacing w:line="178" w:lineRule="exact"/>
              <w:ind w:left="108"/>
              <w:rPr>
                <w:sz w:val="18"/>
              </w:rPr>
            </w:pPr>
            <w:r>
              <w:rPr>
                <w:sz w:val="18"/>
              </w:rPr>
              <w:t>their skill set</w:t>
            </w:r>
          </w:p>
        </w:tc>
        <w:tc>
          <w:tcPr>
            <w:tcW w:w="1819" w:type="dxa"/>
            <w:tcBorders>
              <w:top w:val="nil"/>
            </w:tcBorders>
          </w:tcPr>
          <w:p w14:paraId="5975DDEA" w14:textId="77777777" w:rsidR="00824056" w:rsidRDefault="00824056">
            <w:pPr>
              <w:pStyle w:val="TableParagraph"/>
              <w:spacing w:line="178" w:lineRule="exact"/>
              <w:rPr>
                <w:sz w:val="18"/>
              </w:rPr>
            </w:pPr>
            <w:r>
              <w:rPr>
                <w:sz w:val="18"/>
              </w:rPr>
              <w:t>of their skill set</w:t>
            </w:r>
          </w:p>
        </w:tc>
        <w:tc>
          <w:tcPr>
            <w:tcW w:w="1725" w:type="dxa"/>
            <w:tcBorders>
              <w:top w:val="nil"/>
            </w:tcBorders>
          </w:tcPr>
          <w:p w14:paraId="19CF4336" w14:textId="77777777" w:rsidR="00824056" w:rsidRDefault="00824056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855" w:type="dxa"/>
            <w:vMerge/>
          </w:tcPr>
          <w:p w14:paraId="45676E65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742C1AF6" w14:textId="2C02EB1D" w:rsidTr="003824D3">
        <w:trPr>
          <w:trHeight w:val="243"/>
        </w:trPr>
        <w:tc>
          <w:tcPr>
            <w:tcW w:w="2047" w:type="dxa"/>
            <w:tcBorders>
              <w:bottom w:val="nil"/>
            </w:tcBorders>
          </w:tcPr>
          <w:p w14:paraId="43B20068" w14:textId="77777777" w:rsidR="00824056" w:rsidRDefault="00824056">
            <w:pPr>
              <w:pStyle w:val="TableParagraph"/>
              <w:spacing w:before="1" w:line="222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FF"/>
                <w:sz w:val="20"/>
              </w:rPr>
              <w:t>Competency and</w:t>
            </w:r>
          </w:p>
        </w:tc>
        <w:tc>
          <w:tcPr>
            <w:tcW w:w="1725" w:type="dxa"/>
            <w:tcBorders>
              <w:bottom w:val="nil"/>
            </w:tcBorders>
          </w:tcPr>
          <w:p w14:paraId="1EC66881" w14:textId="77777777" w:rsidR="00824056" w:rsidRDefault="00824056"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sz w:val="18"/>
              </w:rPr>
              <w:t>Student displays</w:t>
            </w:r>
          </w:p>
        </w:tc>
        <w:tc>
          <w:tcPr>
            <w:tcW w:w="1809" w:type="dxa"/>
            <w:tcBorders>
              <w:bottom w:val="nil"/>
            </w:tcBorders>
          </w:tcPr>
          <w:p w14:paraId="3CA3E4B8" w14:textId="77777777" w:rsidR="00824056" w:rsidRDefault="00824056">
            <w:pPr>
              <w:pStyle w:val="TableParagraph"/>
              <w:spacing w:line="219" w:lineRule="exact"/>
              <w:ind w:left="108"/>
              <w:rPr>
                <w:sz w:val="18"/>
              </w:rPr>
            </w:pPr>
            <w:r>
              <w:rPr>
                <w:sz w:val="18"/>
              </w:rPr>
              <w:t>Student displays</w:t>
            </w:r>
          </w:p>
        </w:tc>
        <w:tc>
          <w:tcPr>
            <w:tcW w:w="1819" w:type="dxa"/>
            <w:tcBorders>
              <w:bottom w:val="nil"/>
            </w:tcBorders>
          </w:tcPr>
          <w:p w14:paraId="768A4819" w14:textId="77777777" w:rsidR="00824056" w:rsidRDefault="00824056">
            <w:pPr>
              <w:pStyle w:val="TableParagraph"/>
              <w:spacing w:line="219" w:lineRule="exact"/>
              <w:rPr>
                <w:sz w:val="18"/>
              </w:rPr>
            </w:pPr>
            <w:r>
              <w:rPr>
                <w:sz w:val="18"/>
              </w:rPr>
              <w:t>Student displays</w:t>
            </w:r>
          </w:p>
        </w:tc>
        <w:tc>
          <w:tcPr>
            <w:tcW w:w="1725" w:type="dxa"/>
            <w:tcBorders>
              <w:bottom w:val="nil"/>
            </w:tcBorders>
          </w:tcPr>
          <w:p w14:paraId="31FCDE72" w14:textId="77777777" w:rsidR="00824056" w:rsidRDefault="00824056">
            <w:pPr>
              <w:pStyle w:val="TableParagraph"/>
              <w:spacing w:line="219" w:lineRule="exact"/>
              <w:rPr>
                <w:sz w:val="18"/>
              </w:rPr>
            </w:pPr>
            <w:r>
              <w:rPr>
                <w:sz w:val="18"/>
              </w:rPr>
              <w:t>Student displays</w:t>
            </w:r>
          </w:p>
        </w:tc>
        <w:tc>
          <w:tcPr>
            <w:tcW w:w="855" w:type="dxa"/>
            <w:vMerge w:val="restart"/>
          </w:tcPr>
          <w:p w14:paraId="070289E3" w14:textId="77777777" w:rsidR="00824056" w:rsidRDefault="0082405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24056" w14:paraId="414483ED" w14:textId="07706E7C" w:rsidTr="003824D3">
        <w:trPr>
          <w:trHeight w:val="220"/>
        </w:trPr>
        <w:tc>
          <w:tcPr>
            <w:tcW w:w="2047" w:type="dxa"/>
            <w:tcBorders>
              <w:top w:val="nil"/>
              <w:bottom w:val="nil"/>
            </w:tcBorders>
          </w:tcPr>
          <w:p w14:paraId="5B1339FD" w14:textId="77777777" w:rsidR="00824056" w:rsidRDefault="00824056">
            <w:pPr>
              <w:pStyle w:val="TableParagraph"/>
              <w:spacing w:line="20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FF"/>
                <w:sz w:val="20"/>
              </w:rPr>
              <w:t>clarity of verbal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0BA48B09" w14:textId="77777777" w:rsidR="00824056" w:rsidRDefault="00824056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strong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14:paraId="42768FDE" w14:textId="77777777" w:rsidR="00824056" w:rsidRDefault="00824056">
            <w:pPr>
              <w:pStyle w:val="TableParagraph"/>
              <w:spacing w:line="186" w:lineRule="exact"/>
              <w:ind w:left="108"/>
              <w:rPr>
                <w:sz w:val="18"/>
              </w:rPr>
            </w:pPr>
            <w:r>
              <w:rPr>
                <w:sz w:val="18"/>
              </w:rPr>
              <w:t>good communication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597A08F2" w14:textId="77777777" w:rsidR="00824056" w:rsidRDefault="00824056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some good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39B608D3" w14:textId="77777777" w:rsidR="00824056" w:rsidRDefault="00824056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poor</w:t>
            </w:r>
          </w:p>
        </w:tc>
        <w:tc>
          <w:tcPr>
            <w:tcW w:w="855" w:type="dxa"/>
            <w:vMerge/>
          </w:tcPr>
          <w:p w14:paraId="7F4B342E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33C853C3" w14:textId="031DBE34" w:rsidTr="003824D3">
        <w:trPr>
          <w:trHeight w:val="626"/>
        </w:trPr>
        <w:tc>
          <w:tcPr>
            <w:tcW w:w="2047" w:type="dxa"/>
            <w:tcBorders>
              <w:top w:val="nil"/>
              <w:bottom w:val="nil"/>
            </w:tcBorders>
          </w:tcPr>
          <w:p w14:paraId="7C85F8AE" w14:textId="77777777" w:rsidR="00824056" w:rsidRDefault="00824056">
            <w:pPr>
              <w:pStyle w:val="TableParagraph"/>
              <w:spacing w:before="4"/>
              <w:ind w:left="107" w:right="202"/>
              <w:rPr>
                <w:sz w:val="20"/>
              </w:rPr>
            </w:pPr>
            <w:r>
              <w:rPr>
                <w:b/>
                <w:color w:val="0000FF"/>
                <w:sz w:val="20"/>
              </w:rPr>
              <w:t xml:space="preserve">and/or written work products </w:t>
            </w:r>
            <w:r>
              <w:rPr>
                <w:sz w:val="20"/>
              </w:rPr>
              <w:t>***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3AA22665" w14:textId="77777777" w:rsidR="00824056" w:rsidRDefault="00824056">
            <w:pPr>
              <w:pStyle w:val="TableParagraph"/>
              <w:spacing w:line="174" w:lineRule="exact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</w:p>
          <w:p w14:paraId="79A7BBD7" w14:textId="77777777" w:rsidR="00824056" w:rsidRDefault="00824056">
            <w:pPr>
              <w:pStyle w:val="TableParagraph"/>
              <w:spacing w:before="1" w:line="220" w:lineRule="atLeast"/>
              <w:ind w:left="107" w:right="142"/>
              <w:rPr>
                <w:sz w:val="18"/>
              </w:rPr>
            </w:pPr>
            <w:r>
              <w:rPr>
                <w:sz w:val="18"/>
              </w:rPr>
              <w:t>skills in their work and presentation of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14:paraId="32DE2E6D" w14:textId="77777777" w:rsidR="00824056" w:rsidRDefault="00824056">
            <w:pPr>
              <w:pStyle w:val="TableParagraph"/>
              <w:spacing w:line="174" w:lineRule="exact"/>
              <w:ind w:left="108"/>
              <w:rPr>
                <w:sz w:val="18"/>
              </w:rPr>
            </w:pPr>
            <w:r>
              <w:rPr>
                <w:sz w:val="18"/>
              </w:rPr>
              <w:t>skills in their work</w:t>
            </w:r>
          </w:p>
          <w:p w14:paraId="10A7E73D" w14:textId="77777777" w:rsidR="00824056" w:rsidRDefault="00824056">
            <w:pPr>
              <w:pStyle w:val="TableParagraph"/>
              <w:spacing w:before="1" w:line="220" w:lineRule="atLeast"/>
              <w:ind w:left="108" w:right="225"/>
              <w:rPr>
                <w:sz w:val="18"/>
              </w:rPr>
            </w:pPr>
            <w:r>
              <w:rPr>
                <w:sz w:val="18"/>
              </w:rPr>
              <w:t>and presentation of the project or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145EC842" w14:textId="77777777" w:rsidR="00824056" w:rsidRDefault="00824056">
            <w:pPr>
              <w:pStyle w:val="TableParagraph"/>
              <w:spacing w:line="174" w:lineRule="exact"/>
              <w:rPr>
                <w:sz w:val="18"/>
              </w:rPr>
            </w:pPr>
            <w:r>
              <w:rPr>
                <w:sz w:val="18"/>
              </w:rPr>
              <w:t>communication skills</w:t>
            </w:r>
          </w:p>
          <w:p w14:paraId="13354F31" w14:textId="77777777" w:rsidR="00824056" w:rsidRDefault="00824056">
            <w:pPr>
              <w:pStyle w:val="TableParagraph"/>
              <w:spacing w:before="1" w:line="220" w:lineRule="atLeast"/>
              <w:rPr>
                <w:sz w:val="18"/>
              </w:rPr>
            </w:pPr>
            <w:r>
              <w:rPr>
                <w:sz w:val="18"/>
              </w:rPr>
              <w:t>in their work and presentation of the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7F2BBBA7" w14:textId="77777777" w:rsidR="00824056" w:rsidRDefault="00824056">
            <w:pPr>
              <w:pStyle w:val="TableParagraph"/>
              <w:spacing w:line="174" w:lineRule="exact"/>
              <w:rPr>
                <w:sz w:val="18"/>
              </w:rPr>
            </w:pPr>
            <w:r>
              <w:rPr>
                <w:sz w:val="18"/>
              </w:rPr>
              <w:t>communication</w:t>
            </w:r>
          </w:p>
          <w:p w14:paraId="4BCADFFE" w14:textId="77777777" w:rsidR="00824056" w:rsidRDefault="00824056">
            <w:pPr>
              <w:pStyle w:val="TableParagraph"/>
              <w:spacing w:before="1" w:line="220" w:lineRule="atLeast"/>
              <w:ind w:right="140"/>
              <w:rPr>
                <w:sz w:val="18"/>
              </w:rPr>
            </w:pPr>
            <w:r>
              <w:rPr>
                <w:sz w:val="18"/>
              </w:rPr>
              <w:t>skills in their work and presentation of</w:t>
            </w:r>
          </w:p>
        </w:tc>
        <w:tc>
          <w:tcPr>
            <w:tcW w:w="855" w:type="dxa"/>
            <w:vMerge/>
          </w:tcPr>
          <w:p w14:paraId="27167D2D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02B1758B" w14:textId="24CCE83D" w:rsidTr="003824D3">
        <w:trPr>
          <w:trHeight w:val="209"/>
        </w:trPr>
        <w:tc>
          <w:tcPr>
            <w:tcW w:w="2047" w:type="dxa"/>
            <w:tcBorders>
              <w:top w:val="nil"/>
              <w:bottom w:val="nil"/>
            </w:tcBorders>
          </w:tcPr>
          <w:p w14:paraId="27422FA4" w14:textId="77777777" w:rsidR="00824056" w:rsidRDefault="00824056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312A6B37" w14:textId="77777777" w:rsidR="00824056" w:rsidRDefault="00824056">
            <w:pPr>
              <w:pStyle w:val="TableParagraph"/>
              <w:spacing w:line="190" w:lineRule="exact"/>
              <w:ind w:left="107"/>
              <w:rPr>
                <w:sz w:val="18"/>
              </w:rPr>
            </w:pPr>
            <w:r>
              <w:rPr>
                <w:sz w:val="18"/>
              </w:rPr>
              <w:t>the project or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14:paraId="435FDF24" w14:textId="77777777" w:rsidR="00824056" w:rsidRDefault="00824056">
            <w:pPr>
              <w:pStyle w:val="TableParagraph"/>
              <w:spacing w:line="190" w:lineRule="exact"/>
              <w:ind w:left="108"/>
              <w:rPr>
                <w:sz w:val="18"/>
              </w:rPr>
            </w:pPr>
            <w:r>
              <w:rPr>
                <w:sz w:val="18"/>
              </w:rPr>
              <w:t>subject(s), but has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500050D4" w14:textId="77777777" w:rsidR="00824056" w:rsidRDefault="00824056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sz w:val="18"/>
              </w:rPr>
              <w:t>project or subject(s)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3729AC4F" w14:textId="77777777" w:rsidR="00824056" w:rsidRDefault="00824056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sz w:val="18"/>
              </w:rPr>
              <w:t>the project or</w:t>
            </w:r>
          </w:p>
        </w:tc>
        <w:tc>
          <w:tcPr>
            <w:tcW w:w="855" w:type="dxa"/>
            <w:vMerge/>
          </w:tcPr>
          <w:p w14:paraId="63F6422D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77A7BB98" w14:textId="7955A644" w:rsidTr="003824D3">
        <w:trPr>
          <w:trHeight w:val="209"/>
        </w:trPr>
        <w:tc>
          <w:tcPr>
            <w:tcW w:w="2047" w:type="dxa"/>
            <w:tcBorders>
              <w:top w:val="nil"/>
              <w:bottom w:val="nil"/>
            </w:tcBorders>
          </w:tcPr>
          <w:p w14:paraId="6CF716FB" w14:textId="77777777" w:rsidR="00824056" w:rsidRDefault="00824056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5E3991F2" w14:textId="77777777" w:rsidR="00824056" w:rsidRDefault="00824056">
            <w:pPr>
              <w:pStyle w:val="TableParagraph"/>
              <w:spacing w:line="190" w:lineRule="exact"/>
              <w:ind w:left="107"/>
              <w:rPr>
                <w:sz w:val="18"/>
              </w:rPr>
            </w:pPr>
            <w:r>
              <w:rPr>
                <w:sz w:val="18"/>
              </w:rPr>
              <w:t>subject(s)</w:t>
            </w:r>
          </w:p>
        </w:tc>
        <w:tc>
          <w:tcPr>
            <w:tcW w:w="1809" w:type="dxa"/>
            <w:tcBorders>
              <w:top w:val="nil"/>
              <w:bottom w:val="nil"/>
            </w:tcBorders>
          </w:tcPr>
          <w:p w14:paraId="61A0DDEF" w14:textId="77777777" w:rsidR="00824056" w:rsidRDefault="00824056">
            <w:pPr>
              <w:pStyle w:val="TableParagraph"/>
              <w:spacing w:line="190" w:lineRule="exact"/>
              <w:ind w:left="108"/>
              <w:rPr>
                <w:sz w:val="18"/>
              </w:rPr>
            </w:pPr>
            <w:r>
              <w:rPr>
                <w:sz w:val="18"/>
              </w:rPr>
              <w:t>some gaps in their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736EFEAD" w14:textId="77777777" w:rsidR="00824056" w:rsidRDefault="00824056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sz w:val="18"/>
              </w:rPr>
              <w:t>but shows significant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042D1F6C" w14:textId="77777777" w:rsidR="00824056" w:rsidRDefault="00824056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sz w:val="18"/>
              </w:rPr>
              <w:t>subject(s)</w:t>
            </w:r>
          </w:p>
        </w:tc>
        <w:tc>
          <w:tcPr>
            <w:tcW w:w="855" w:type="dxa"/>
            <w:vMerge/>
          </w:tcPr>
          <w:p w14:paraId="65D86A73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23429569" w14:textId="3A789F69" w:rsidTr="003824D3">
        <w:trPr>
          <w:trHeight w:val="209"/>
        </w:trPr>
        <w:tc>
          <w:tcPr>
            <w:tcW w:w="2047" w:type="dxa"/>
            <w:tcBorders>
              <w:top w:val="nil"/>
              <w:bottom w:val="nil"/>
            </w:tcBorders>
          </w:tcPr>
          <w:p w14:paraId="78D4B79E" w14:textId="77777777" w:rsidR="00824056" w:rsidRDefault="00824056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13951CEA" w14:textId="77777777" w:rsidR="00824056" w:rsidRDefault="00824056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</w:tcPr>
          <w:p w14:paraId="5A8301DE" w14:textId="77777777" w:rsidR="00824056" w:rsidRDefault="00824056">
            <w:pPr>
              <w:pStyle w:val="TableParagraph"/>
              <w:spacing w:line="190" w:lineRule="exact"/>
              <w:ind w:left="108"/>
              <w:rPr>
                <w:sz w:val="18"/>
              </w:rPr>
            </w:pPr>
            <w:r>
              <w:rPr>
                <w:sz w:val="18"/>
              </w:rPr>
              <w:t>skill set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6EEB78B6" w14:textId="77777777" w:rsidR="00824056" w:rsidRDefault="00824056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sz w:val="18"/>
              </w:rPr>
              <w:t>room for</w:t>
            </w:r>
          </w:p>
        </w:tc>
        <w:tc>
          <w:tcPr>
            <w:tcW w:w="1725" w:type="dxa"/>
            <w:tcBorders>
              <w:top w:val="nil"/>
              <w:bottom w:val="nil"/>
            </w:tcBorders>
          </w:tcPr>
          <w:p w14:paraId="5A82E0DE" w14:textId="77777777" w:rsidR="00824056" w:rsidRDefault="00824056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855" w:type="dxa"/>
            <w:vMerge/>
          </w:tcPr>
          <w:p w14:paraId="40884C9F" w14:textId="77777777" w:rsidR="00824056" w:rsidRDefault="00824056">
            <w:pPr>
              <w:rPr>
                <w:sz w:val="2"/>
                <w:szCs w:val="2"/>
              </w:rPr>
            </w:pPr>
          </w:p>
        </w:tc>
      </w:tr>
      <w:tr w:rsidR="00824056" w14:paraId="7C99A0AC" w14:textId="47F0428F" w:rsidTr="003824D3">
        <w:trPr>
          <w:trHeight w:val="198"/>
        </w:trPr>
        <w:tc>
          <w:tcPr>
            <w:tcW w:w="2047" w:type="dxa"/>
            <w:tcBorders>
              <w:top w:val="nil"/>
            </w:tcBorders>
          </w:tcPr>
          <w:p w14:paraId="4C6AB3FC" w14:textId="77777777" w:rsidR="00824056" w:rsidRDefault="00824056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1725" w:type="dxa"/>
            <w:tcBorders>
              <w:top w:val="nil"/>
            </w:tcBorders>
          </w:tcPr>
          <w:p w14:paraId="3487B865" w14:textId="77777777" w:rsidR="00824056" w:rsidRDefault="00824056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1809" w:type="dxa"/>
            <w:tcBorders>
              <w:top w:val="nil"/>
            </w:tcBorders>
          </w:tcPr>
          <w:p w14:paraId="55B9B91B" w14:textId="77777777" w:rsidR="00824056" w:rsidRDefault="00824056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1819" w:type="dxa"/>
            <w:tcBorders>
              <w:top w:val="nil"/>
            </w:tcBorders>
          </w:tcPr>
          <w:p w14:paraId="50FF2669" w14:textId="77777777" w:rsidR="00824056" w:rsidRDefault="00824056">
            <w:pPr>
              <w:pStyle w:val="TableParagraph"/>
              <w:spacing w:line="178" w:lineRule="exact"/>
              <w:rPr>
                <w:sz w:val="18"/>
              </w:rPr>
            </w:pPr>
            <w:r>
              <w:rPr>
                <w:sz w:val="18"/>
              </w:rPr>
              <w:t>improvement</w:t>
            </w:r>
          </w:p>
        </w:tc>
        <w:tc>
          <w:tcPr>
            <w:tcW w:w="1725" w:type="dxa"/>
            <w:tcBorders>
              <w:top w:val="nil"/>
            </w:tcBorders>
          </w:tcPr>
          <w:p w14:paraId="67716FAC" w14:textId="77777777" w:rsidR="00824056" w:rsidRDefault="00824056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855" w:type="dxa"/>
            <w:vMerge/>
          </w:tcPr>
          <w:p w14:paraId="673636C6" w14:textId="77777777" w:rsidR="00824056" w:rsidRDefault="00824056">
            <w:pPr>
              <w:rPr>
                <w:sz w:val="2"/>
                <w:szCs w:val="2"/>
              </w:rPr>
            </w:pPr>
          </w:p>
        </w:tc>
      </w:tr>
    </w:tbl>
    <w:p w14:paraId="2CB5EF28" w14:textId="77777777" w:rsidR="00F46CBB" w:rsidRDefault="00F46CBB">
      <w:pPr>
        <w:rPr>
          <w:sz w:val="2"/>
          <w:szCs w:val="2"/>
        </w:rPr>
        <w:sectPr w:rsidR="00F46CBB">
          <w:type w:val="continuous"/>
          <w:pgSz w:w="12240" w:h="15840"/>
          <w:pgMar w:top="1500" w:right="1220" w:bottom="280" w:left="1140" w:header="720" w:footer="720" w:gutter="0"/>
          <w:cols w:space="720"/>
        </w:sectPr>
      </w:pPr>
    </w:p>
    <w:tbl>
      <w:tblPr>
        <w:tblW w:w="10500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7"/>
        <w:gridCol w:w="1725"/>
        <w:gridCol w:w="1809"/>
        <w:gridCol w:w="1819"/>
        <w:gridCol w:w="1725"/>
        <w:gridCol w:w="520"/>
        <w:gridCol w:w="855"/>
      </w:tblGrid>
      <w:tr w:rsidR="00CA3C8D" w14:paraId="3DE3FD3E" w14:textId="2CFC3343" w:rsidTr="00CA3C8D">
        <w:trPr>
          <w:trHeight w:val="2197"/>
        </w:trPr>
        <w:tc>
          <w:tcPr>
            <w:tcW w:w="2047" w:type="dxa"/>
          </w:tcPr>
          <w:p w14:paraId="765B5AB4" w14:textId="588D40E8" w:rsidR="00CA3C8D" w:rsidRDefault="00CA3C8D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b/>
                <w:color w:val="0000FF"/>
                <w:sz w:val="20"/>
              </w:rPr>
              <w:lastRenderedPageBreak/>
              <w:t xml:space="preserve">Understanding of the context in which the project fits into the larger body of </w:t>
            </w:r>
            <w:r w:rsidR="00B347D0">
              <w:rPr>
                <w:b/>
                <w:color w:val="0000FF"/>
                <w:sz w:val="20"/>
              </w:rPr>
              <w:t>their field of study</w:t>
            </w:r>
            <w:r>
              <w:rPr>
                <w:sz w:val="20"/>
              </w:rPr>
              <w:t>****</w:t>
            </w:r>
          </w:p>
        </w:tc>
        <w:tc>
          <w:tcPr>
            <w:tcW w:w="1725" w:type="dxa"/>
          </w:tcPr>
          <w:p w14:paraId="29B3A3F4" w14:textId="3DFFF161" w:rsidR="00CA3C8D" w:rsidRDefault="00CA3C8D">
            <w:pPr>
              <w:pStyle w:val="TableParagraph"/>
              <w:spacing w:before="1"/>
              <w:ind w:left="107" w:right="263"/>
              <w:rPr>
                <w:sz w:val="18"/>
              </w:rPr>
            </w:pPr>
            <w:r>
              <w:rPr>
                <w:sz w:val="18"/>
              </w:rPr>
              <w:t xml:space="preserve">Student displays a strong understanding of the scope of </w:t>
            </w:r>
            <w:r w:rsidR="00B347D0">
              <w:rPr>
                <w:sz w:val="18"/>
              </w:rPr>
              <w:t>their field of study</w:t>
            </w:r>
            <w:r>
              <w:rPr>
                <w:sz w:val="18"/>
              </w:rPr>
              <w:t xml:space="preserve"> and where their project fits in the broader scheme</w:t>
            </w:r>
          </w:p>
        </w:tc>
        <w:tc>
          <w:tcPr>
            <w:tcW w:w="1809" w:type="dxa"/>
          </w:tcPr>
          <w:p w14:paraId="6BA58528" w14:textId="7388241C" w:rsidR="00CA3C8D" w:rsidRDefault="00CA3C8D">
            <w:pPr>
              <w:pStyle w:val="TableParagraph"/>
              <w:spacing w:before="1"/>
              <w:ind w:left="108" w:right="152"/>
              <w:rPr>
                <w:sz w:val="18"/>
              </w:rPr>
            </w:pPr>
            <w:r>
              <w:rPr>
                <w:sz w:val="18"/>
              </w:rPr>
              <w:t xml:space="preserve">Student displays a good understanding of the scope </w:t>
            </w:r>
            <w:r w:rsidR="00B347D0">
              <w:rPr>
                <w:sz w:val="18"/>
              </w:rPr>
              <w:t xml:space="preserve">their field of study </w:t>
            </w:r>
            <w:r>
              <w:rPr>
                <w:sz w:val="18"/>
              </w:rPr>
              <w:t>and where their project fits in the broader scheme but shows room for growth in this area</w:t>
            </w:r>
          </w:p>
        </w:tc>
        <w:tc>
          <w:tcPr>
            <w:tcW w:w="1819" w:type="dxa"/>
          </w:tcPr>
          <w:p w14:paraId="47F22E3E" w14:textId="48DE4E51" w:rsidR="00CA3C8D" w:rsidRDefault="00CA3C8D">
            <w:pPr>
              <w:pStyle w:val="TableParagraph"/>
              <w:spacing w:before="1"/>
              <w:ind w:right="177"/>
              <w:rPr>
                <w:sz w:val="18"/>
              </w:rPr>
            </w:pPr>
            <w:r>
              <w:rPr>
                <w:sz w:val="18"/>
              </w:rPr>
              <w:t xml:space="preserve">Student displays some understanding of the scope of </w:t>
            </w:r>
            <w:r w:rsidR="00B347D0">
              <w:rPr>
                <w:sz w:val="18"/>
              </w:rPr>
              <w:t xml:space="preserve">their field of study </w:t>
            </w:r>
            <w:r>
              <w:rPr>
                <w:sz w:val="18"/>
              </w:rPr>
              <w:t>and where their project fits in the broader scheme but shows significant room for</w:t>
            </w:r>
          </w:p>
          <w:p w14:paraId="30E4CAC7" w14:textId="77777777" w:rsidR="00CA3C8D" w:rsidRDefault="00CA3C8D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improvement</w:t>
            </w:r>
          </w:p>
        </w:tc>
        <w:tc>
          <w:tcPr>
            <w:tcW w:w="1725" w:type="dxa"/>
          </w:tcPr>
          <w:p w14:paraId="54440E5B" w14:textId="136F54EB" w:rsidR="00CA3C8D" w:rsidRDefault="00CA3C8D">
            <w:pPr>
              <w:pStyle w:val="TableParagraph"/>
              <w:spacing w:before="1"/>
              <w:ind w:right="266"/>
              <w:rPr>
                <w:sz w:val="18"/>
              </w:rPr>
            </w:pPr>
            <w:r>
              <w:rPr>
                <w:sz w:val="18"/>
              </w:rPr>
              <w:t xml:space="preserve">Student displays limited understanding of the scope of </w:t>
            </w:r>
            <w:r w:rsidR="00B347D0">
              <w:rPr>
                <w:sz w:val="18"/>
              </w:rPr>
              <w:t>their field of study</w:t>
            </w:r>
            <w:r>
              <w:rPr>
                <w:sz w:val="18"/>
              </w:rPr>
              <w:t xml:space="preserve"> and where their project fits in the broader scheme</w:t>
            </w:r>
          </w:p>
        </w:tc>
        <w:tc>
          <w:tcPr>
            <w:tcW w:w="520" w:type="dxa"/>
          </w:tcPr>
          <w:p w14:paraId="51E79FA2" w14:textId="77777777" w:rsidR="00CA3C8D" w:rsidRDefault="00CA3C8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 w14:paraId="62476927" w14:textId="77777777" w:rsidR="00CA3C8D" w:rsidRDefault="00CA3C8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A3C8D" w14:paraId="45268E05" w14:textId="6899F8DF" w:rsidTr="00CA3C8D">
        <w:trPr>
          <w:trHeight w:val="2195"/>
        </w:trPr>
        <w:tc>
          <w:tcPr>
            <w:tcW w:w="2047" w:type="dxa"/>
          </w:tcPr>
          <w:p w14:paraId="6E7702DF" w14:textId="77777777" w:rsidR="00CA3C8D" w:rsidRDefault="00CA3C8D">
            <w:pPr>
              <w:pStyle w:val="TableParagraph"/>
              <w:spacing w:before="1"/>
              <w:ind w:left="107" w:right="298"/>
              <w:rPr>
                <w:sz w:val="20"/>
              </w:rPr>
            </w:pPr>
            <w:r>
              <w:rPr>
                <w:b/>
                <w:color w:val="0000FF"/>
                <w:sz w:val="20"/>
              </w:rPr>
              <w:t xml:space="preserve">Professionalism in conduct, work products, and presentation </w:t>
            </w:r>
            <w:r>
              <w:rPr>
                <w:sz w:val="20"/>
              </w:rPr>
              <w:t>*****</w:t>
            </w:r>
          </w:p>
        </w:tc>
        <w:tc>
          <w:tcPr>
            <w:tcW w:w="1725" w:type="dxa"/>
          </w:tcPr>
          <w:p w14:paraId="66B60C90" w14:textId="77777777" w:rsidR="00CA3C8D" w:rsidRDefault="00CA3C8D">
            <w:pPr>
              <w:pStyle w:val="TableParagraph"/>
              <w:ind w:left="107" w:right="153"/>
              <w:rPr>
                <w:sz w:val="18"/>
              </w:rPr>
            </w:pPr>
            <w:r>
              <w:rPr>
                <w:sz w:val="18"/>
              </w:rPr>
              <w:t>Student displays a strong level of professionalism in their conduct, work products, and presentation of their project or subject(s)</w:t>
            </w:r>
          </w:p>
        </w:tc>
        <w:tc>
          <w:tcPr>
            <w:tcW w:w="1809" w:type="dxa"/>
          </w:tcPr>
          <w:p w14:paraId="710CCB59" w14:textId="77777777" w:rsidR="00CA3C8D" w:rsidRDefault="00CA3C8D">
            <w:pPr>
              <w:pStyle w:val="TableParagraph"/>
              <w:ind w:left="108" w:right="152"/>
              <w:rPr>
                <w:sz w:val="18"/>
              </w:rPr>
            </w:pPr>
            <w:r>
              <w:rPr>
                <w:sz w:val="18"/>
              </w:rPr>
              <w:t>Student displays a good level of professionalism in their conduct, work products, and presentation of their project or subject(s) but shows room for growth in this area</w:t>
            </w:r>
          </w:p>
        </w:tc>
        <w:tc>
          <w:tcPr>
            <w:tcW w:w="1819" w:type="dxa"/>
          </w:tcPr>
          <w:p w14:paraId="12E209C6" w14:textId="77777777" w:rsidR="00CA3C8D" w:rsidRDefault="00CA3C8D">
            <w:pPr>
              <w:pStyle w:val="TableParagraph"/>
              <w:ind w:right="144"/>
              <w:rPr>
                <w:sz w:val="18"/>
              </w:rPr>
            </w:pPr>
            <w:r>
              <w:rPr>
                <w:sz w:val="18"/>
              </w:rPr>
              <w:t>Student displays some level of professionalism in their conduct, work products, and presentation of their project or subject(s) but shows significant room for</w:t>
            </w:r>
          </w:p>
          <w:p w14:paraId="049DAEE6" w14:textId="77777777" w:rsidR="00CA3C8D" w:rsidRDefault="00CA3C8D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improvement</w:t>
            </w:r>
          </w:p>
        </w:tc>
        <w:tc>
          <w:tcPr>
            <w:tcW w:w="1725" w:type="dxa"/>
          </w:tcPr>
          <w:p w14:paraId="304B6959" w14:textId="77777777" w:rsidR="00CA3C8D" w:rsidRDefault="00CA3C8D">
            <w:pPr>
              <w:pStyle w:val="TableParagraph"/>
              <w:ind w:right="151"/>
              <w:rPr>
                <w:sz w:val="18"/>
              </w:rPr>
            </w:pPr>
            <w:r>
              <w:rPr>
                <w:sz w:val="18"/>
              </w:rPr>
              <w:t>Student displays a poor level of professionalism in their conduct, work products, and presentation of their project or subject(s)</w:t>
            </w:r>
          </w:p>
        </w:tc>
        <w:tc>
          <w:tcPr>
            <w:tcW w:w="520" w:type="dxa"/>
          </w:tcPr>
          <w:p w14:paraId="58155339" w14:textId="77777777" w:rsidR="00CA3C8D" w:rsidRDefault="00CA3C8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 w14:paraId="75ED7EF1" w14:textId="77777777" w:rsidR="00CA3C8D" w:rsidRDefault="00CA3C8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A3C8D" w14:paraId="1D78CC9D" w14:textId="332BCE06" w:rsidTr="00CA3C8D">
        <w:trPr>
          <w:trHeight w:val="1758"/>
        </w:trPr>
        <w:tc>
          <w:tcPr>
            <w:tcW w:w="2047" w:type="dxa"/>
          </w:tcPr>
          <w:p w14:paraId="73232743" w14:textId="77777777" w:rsidR="00CA3C8D" w:rsidRDefault="00CA3C8D">
            <w:pPr>
              <w:pStyle w:val="TableParagraph"/>
              <w:spacing w:before="1"/>
              <w:ind w:left="107" w:right="196"/>
              <w:rPr>
                <w:sz w:val="20"/>
              </w:rPr>
            </w:pPr>
            <w:r>
              <w:rPr>
                <w:b/>
                <w:color w:val="0000FF"/>
                <w:sz w:val="20"/>
              </w:rPr>
              <w:t xml:space="preserve">Leadership skills and ability to work in teams </w:t>
            </w:r>
            <w:r>
              <w:rPr>
                <w:sz w:val="20"/>
              </w:rPr>
              <w:t>******</w:t>
            </w:r>
          </w:p>
        </w:tc>
        <w:tc>
          <w:tcPr>
            <w:tcW w:w="1725" w:type="dxa"/>
          </w:tcPr>
          <w:p w14:paraId="26A62031" w14:textId="77777777" w:rsidR="00CA3C8D" w:rsidRDefault="00CA3C8D">
            <w:pPr>
              <w:pStyle w:val="TableParagraph"/>
              <w:spacing w:before="1"/>
              <w:ind w:left="107" w:right="105"/>
              <w:rPr>
                <w:sz w:val="18"/>
              </w:rPr>
            </w:pPr>
            <w:r>
              <w:rPr>
                <w:sz w:val="18"/>
              </w:rPr>
              <w:t xml:space="preserve">Student displays a strong level of leadership and successfully leads or participates in </w:t>
            </w:r>
            <w:proofErr w:type="gramStart"/>
            <w:r>
              <w:rPr>
                <w:sz w:val="18"/>
              </w:rPr>
              <w:t>team work</w:t>
            </w:r>
            <w:proofErr w:type="gramEnd"/>
            <w:r>
              <w:rPr>
                <w:sz w:val="18"/>
              </w:rPr>
              <w:t>.</w:t>
            </w:r>
          </w:p>
        </w:tc>
        <w:tc>
          <w:tcPr>
            <w:tcW w:w="1809" w:type="dxa"/>
          </w:tcPr>
          <w:p w14:paraId="4E2DAC2D" w14:textId="77777777" w:rsidR="00CA3C8D" w:rsidRDefault="00CA3C8D">
            <w:pPr>
              <w:pStyle w:val="TableParagraph"/>
              <w:spacing w:before="1"/>
              <w:ind w:left="108" w:right="156"/>
              <w:rPr>
                <w:sz w:val="18"/>
              </w:rPr>
            </w:pPr>
            <w:r>
              <w:rPr>
                <w:sz w:val="18"/>
              </w:rPr>
              <w:t>Student displays a good level of leadership, may lead teams, and is able to effectively and enthusiastically participate in team</w:t>
            </w:r>
          </w:p>
          <w:p w14:paraId="493312EA" w14:textId="77777777" w:rsidR="00CA3C8D" w:rsidRDefault="00CA3C8D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work.</w:t>
            </w:r>
          </w:p>
        </w:tc>
        <w:tc>
          <w:tcPr>
            <w:tcW w:w="1819" w:type="dxa"/>
          </w:tcPr>
          <w:p w14:paraId="4769694F" w14:textId="77777777" w:rsidR="00CA3C8D" w:rsidRDefault="00CA3C8D">
            <w:pPr>
              <w:pStyle w:val="TableParagraph"/>
              <w:spacing w:before="1"/>
              <w:ind w:right="103"/>
              <w:rPr>
                <w:sz w:val="18"/>
              </w:rPr>
            </w:pPr>
            <w:r>
              <w:rPr>
                <w:sz w:val="18"/>
              </w:rPr>
              <w:t xml:space="preserve">Student displays some level of leadership and is able to participate in </w:t>
            </w:r>
            <w:proofErr w:type="gramStart"/>
            <w:r>
              <w:rPr>
                <w:sz w:val="18"/>
              </w:rPr>
              <w:t>team work</w:t>
            </w:r>
            <w:proofErr w:type="gramEnd"/>
            <w:r>
              <w:rPr>
                <w:sz w:val="18"/>
              </w:rPr>
              <w:t>.</w:t>
            </w:r>
          </w:p>
        </w:tc>
        <w:tc>
          <w:tcPr>
            <w:tcW w:w="1725" w:type="dxa"/>
          </w:tcPr>
          <w:p w14:paraId="31F9CE6C" w14:textId="77777777" w:rsidR="00CA3C8D" w:rsidRDefault="00CA3C8D">
            <w:pPr>
              <w:pStyle w:val="TableParagraph"/>
              <w:spacing w:before="1"/>
              <w:ind w:right="261"/>
              <w:rPr>
                <w:sz w:val="18"/>
              </w:rPr>
            </w:pPr>
            <w:r>
              <w:rPr>
                <w:sz w:val="18"/>
              </w:rPr>
              <w:t>Student displays a poor level of leadership.</w:t>
            </w:r>
          </w:p>
        </w:tc>
        <w:tc>
          <w:tcPr>
            <w:tcW w:w="520" w:type="dxa"/>
          </w:tcPr>
          <w:p w14:paraId="5770CD17" w14:textId="77777777" w:rsidR="00CA3C8D" w:rsidRDefault="00CA3C8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 w14:paraId="328B9A5E" w14:textId="77777777" w:rsidR="00CA3C8D" w:rsidRDefault="00CA3C8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A3C8D" w14:paraId="25D26128" w14:textId="30ADC7FD" w:rsidTr="00CA3C8D">
        <w:trPr>
          <w:trHeight w:val="1977"/>
        </w:trPr>
        <w:tc>
          <w:tcPr>
            <w:tcW w:w="2047" w:type="dxa"/>
          </w:tcPr>
          <w:p w14:paraId="3E4E7408" w14:textId="31196688" w:rsidR="00CA3C8D" w:rsidRDefault="00CA3C8D">
            <w:pPr>
              <w:pStyle w:val="TableParagraph"/>
              <w:spacing w:before="1"/>
              <w:ind w:left="107" w:right="81"/>
              <w:rPr>
                <w:b/>
                <w:sz w:val="20"/>
              </w:rPr>
            </w:pPr>
            <w:r>
              <w:rPr>
                <w:b/>
                <w:color w:val="0000FF"/>
                <w:sz w:val="20"/>
              </w:rPr>
              <w:t xml:space="preserve">Overall depth of knowledge of </w:t>
            </w:r>
            <w:r w:rsidR="00B347D0">
              <w:rPr>
                <w:b/>
                <w:color w:val="0000FF"/>
                <w:sz w:val="20"/>
              </w:rPr>
              <w:t xml:space="preserve">their field of study </w:t>
            </w:r>
            <w:r>
              <w:rPr>
                <w:b/>
                <w:color w:val="0000FF"/>
                <w:sz w:val="20"/>
              </w:rPr>
              <w:t>practices</w:t>
            </w:r>
          </w:p>
        </w:tc>
        <w:tc>
          <w:tcPr>
            <w:tcW w:w="1725" w:type="dxa"/>
          </w:tcPr>
          <w:p w14:paraId="62C63E4E" w14:textId="367F3ADC" w:rsidR="00CA3C8D" w:rsidRDefault="00CA3C8D">
            <w:pPr>
              <w:pStyle w:val="TableParagraph"/>
              <w:spacing w:before="1"/>
              <w:ind w:left="107" w:right="141"/>
              <w:rPr>
                <w:sz w:val="18"/>
              </w:rPr>
            </w:pPr>
            <w:r>
              <w:rPr>
                <w:sz w:val="18"/>
              </w:rPr>
              <w:t xml:space="preserve">Student displays a high level of overall knowledge of </w:t>
            </w:r>
            <w:r w:rsidR="00B347D0">
              <w:rPr>
                <w:sz w:val="18"/>
              </w:rPr>
              <w:t xml:space="preserve">practices in their field of study </w:t>
            </w:r>
            <w:r>
              <w:rPr>
                <w:sz w:val="18"/>
              </w:rPr>
              <w:t>relative to their project or subject(s)</w:t>
            </w:r>
          </w:p>
        </w:tc>
        <w:tc>
          <w:tcPr>
            <w:tcW w:w="1809" w:type="dxa"/>
          </w:tcPr>
          <w:p w14:paraId="6A5129A6" w14:textId="450A2755" w:rsidR="00CA3C8D" w:rsidRDefault="00CA3C8D">
            <w:pPr>
              <w:pStyle w:val="TableParagraph"/>
              <w:spacing w:before="1"/>
              <w:ind w:left="108" w:right="173"/>
              <w:rPr>
                <w:sz w:val="18"/>
              </w:rPr>
            </w:pPr>
            <w:r>
              <w:rPr>
                <w:sz w:val="18"/>
              </w:rPr>
              <w:t xml:space="preserve">Student displays a good level of overall knowledge of </w:t>
            </w:r>
            <w:r w:rsidR="00B347D0">
              <w:rPr>
                <w:sz w:val="18"/>
              </w:rPr>
              <w:t xml:space="preserve">practices in their field of study </w:t>
            </w:r>
            <w:r>
              <w:rPr>
                <w:sz w:val="18"/>
              </w:rPr>
              <w:t xml:space="preserve"> relative to their project or subject(s) but shows room for growth in</w:t>
            </w:r>
          </w:p>
          <w:p w14:paraId="46B7B40C" w14:textId="77777777" w:rsidR="00CA3C8D" w:rsidRDefault="00CA3C8D">
            <w:pPr>
              <w:pStyle w:val="TableParagraph"/>
              <w:spacing w:line="198" w:lineRule="exact"/>
              <w:ind w:left="108"/>
              <w:rPr>
                <w:sz w:val="18"/>
              </w:rPr>
            </w:pPr>
            <w:r>
              <w:rPr>
                <w:sz w:val="18"/>
              </w:rPr>
              <w:t>this area</w:t>
            </w:r>
          </w:p>
        </w:tc>
        <w:tc>
          <w:tcPr>
            <w:tcW w:w="1819" w:type="dxa"/>
          </w:tcPr>
          <w:p w14:paraId="10831C09" w14:textId="3193BAE7" w:rsidR="00CA3C8D" w:rsidRDefault="00CA3C8D">
            <w:pPr>
              <w:pStyle w:val="TableParagraph"/>
              <w:spacing w:before="1"/>
              <w:ind w:right="151"/>
              <w:rPr>
                <w:sz w:val="18"/>
              </w:rPr>
            </w:pPr>
            <w:r>
              <w:rPr>
                <w:sz w:val="18"/>
              </w:rPr>
              <w:t xml:space="preserve">Student displays a decent level of overall knowledge of </w:t>
            </w:r>
            <w:r w:rsidR="00B347D0">
              <w:rPr>
                <w:sz w:val="18"/>
              </w:rPr>
              <w:t xml:space="preserve">practices in their field of study </w:t>
            </w:r>
            <w:r>
              <w:rPr>
                <w:sz w:val="18"/>
              </w:rPr>
              <w:t>relative to their project or subject(s) but shows significant room for</w:t>
            </w:r>
          </w:p>
          <w:p w14:paraId="10D7396C" w14:textId="77777777" w:rsidR="00CA3C8D" w:rsidRDefault="00CA3C8D">
            <w:pPr>
              <w:pStyle w:val="TableParagraph"/>
              <w:spacing w:line="198" w:lineRule="exact"/>
              <w:rPr>
                <w:sz w:val="18"/>
              </w:rPr>
            </w:pPr>
            <w:r>
              <w:rPr>
                <w:sz w:val="18"/>
              </w:rPr>
              <w:t>improvement</w:t>
            </w:r>
          </w:p>
        </w:tc>
        <w:tc>
          <w:tcPr>
            <w:tcW w:w="1725" w:type="dxa"/>
          </w:tcPr>
          <w:p w14:paraId="2BC2A7E5" w14:textId="461CDA4B" w:rsidR="00CA3C8D" w:rsidRDefault="00CA3C8D">
            <w:pPr>
              <w:pStyle w:val="TableParagraph"/>
              <w:spacing w:before="1"/>
              <w:ind w:right="139"/>
              <w:rPr>
                <w:sz w:val="18"/>
              </w:rPr>
            </w:pPr>
            <w:r>
              <w:rPr>
                <w:sz w:val="18"/>
              </w:rPr>
              <w:t>Student displays poor overall knowledge of</w:t>
            </w:r>
            <w:r w:rsidR="00B347D0">
              <w:rPr>
                <w:sz w:val="18"/>
              </w:rPr>
              <w:t xml:space="preserve"> practices in their field of study </w:t>
            </w:r>
            <w:r>
              <w:rPr>
                <w:sz w:val="18"/>
              </w:rPr>
              <w:t>relative to their project or subject(s)</w:t>
            </w:r>
          </w:p>
        </w:tc>
        <w:tc>
          <w:tcPr>
            <w:tcW w:w="520" w:type="dxa"/>
          </w:tcPr>
          <w:p w14:paraId="65AFD6DA" w14:textId="77777777" w:rsidR="00CA3C8D" w:rsidRDefault="00CA3C8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 w14:paraId="15DE0576" w14:textId="77777777" w:rsidR="00CA3C8D" w:rsidRDefault="00CA3C8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12E60DF5" w14:textId="77777777" w:rsidR="00F46CBB" w:rsidRDefault="00F46CBB">
      <w:pPr>
        <w:pStyle w:val="BodyText"/>
        <w:spacing w:before="0"/>
        <w:ind w:left="0" w:firstLine="0"/>
        <w:rPr>
          <w:b/>
        </w:rPr>
      </w:pPr>
    </w:p>
    <w:p w14:paraId="1EB21BFD" w14:textId="77777777" w:rsidR="00F46CBB" w:rsidRDefault="00F46CBB">
      <w:pPr>
        <w:pStyle w:val="BodyText"/>
        <w:spacing w:before="8"/>
        <w:ind w:left="0" w:firstLine="0"/>
        <w:rPr>
          <w:b/>
          <w:sz w:val="23"/>
        </w:rPr>
      </w:pPr>
    </w:p>
    <w:p w14:paraId="31E8844A" w14:textId="77777777" w:rsidR="00F46CBB" w:rsidRDefault="00000000">
      <w:pPr>
        <w:pStyle w:val="ListParagraph"/>
        <w:numPr>
          <w:ilvl w:val="0"/>
          <w:numId w:val="2"/>
        </w:numPr>
        <w:tabs>
          <w:tab w:val="left" w:pos="476"/>
        </w:tabs>
        <w:spacing w:before="52"/>
        <w:rPr>
          <w:sz w:val="24"/>
        </w:rPr>
      </w:pPr>
      <w:r>
        <w:rPr>
          <w:sz w:val="24"/>
        </w:rPr>
        <w:t>Examples of skills to assess technical mastery from an intellectual</w:t>
      </w:r>
      <w:r>
        <w:rPr>
          <w:spacing w:val="-10"/>
          <w:sz w:val="24"/>
        </w:rPr>
        <w:t xml:space="preserve"> </w:t>
      </w:r>
      <w:r>
        <w:rPr>
          <w:sz w:val="24"/>
        </w:rPr>
        <w:t>standpoint</w:t>
      </w:r>
    </w:p>
    <w:p w14:paraId="4027DA62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2"/>
        <w:rPr>
          <w:sz w:val="20"/>
        </w:rPr>
      </w:pPr>
      <w:r>
        <w:rPr>
          <w:sz w:val="20"/>
        </w:rPr>
        <w:t>Recognize institutional, state, government and/or international</w:t>
      </w:r>
      <w:r>
        <w:rPr>
          <w:spacing w:val="-3"/>
          <w:sz w:val="20"/>
        </w:rPr>
        <w:t xml:space="preserve"> </w:t>
      </w:r>
      <w:r>
        <w:rPr>
          <w:sz w:val="20"/>
        </w:rPr>
        <w:t>regulations</w:t>
      </w:r>
    </w:p>
    <w:p w14:paraId="53F1B0BA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Environmental</w:t>
      </w:r>
      <w:r>
        <w:rPr>
          <w:spacing w:val="-1"/>
          <w:sz w:val="20"/>
        </w:rPr>
        <w:t xml:space="preserve"> </w:t>
      </w:r>
      <w:r>
        <w:rPr>
          <w:sz w:val="20"/>
        </w:rPr>
        <w:t>awareness</w:t>
      </w:r>
    </w:p>
    <w:p w14:paraId="7A15A237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36"/>
        <w:ind w:hanging="361"/>
        <w:rPr>
          <w:sz w:val="20"/>
        </w:rPr>
      </w:pPr>
      <w:r>
        <w:rPr>
          <w:sz w:val="20"/>
        </w:rPr>
        <w:t>Research skills</w:t>
      </w:r>
    </w:p>
    <w:p w14:paraId="2AFCFF3C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Problem solving skills</w:t>
      </w:r>
    </w:p>
    <w:p w14:paraId="46D85FF6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Decision-making</w:t>
      </w:r>
      <w:r>
        <w:rPr>
          <w:spacing w:val="-1"/>
          <w:sz w:val="20"/>
        </w:rPr>
        <w:t xml:space="preserve"> </w:t>
      </w:r>
      <w:r>
        <w:rPr>
          <w:sz w:val="20"/>
        </w:rPr>
        <w:t>skills</w:t>
      </w:r>
    </w:p>
    <w:p w14:paraId="75E63EEC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36"/>
        <w:ind w:hanging="361"/>
        <w:rPr>
          <w:sz w:val="20"/>
        </w:rPr>
      </w:pPr>
      <w:r>
        <w:rPr>
          <w:sz w:val="20"/>
        </w:rPr>
        <w:t>Creativity</w:t>
      </w:r>
    </w:p>
    <w:p w14:paraId="1D08ECC8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line="276" w:lineRule="auto"/>
        <w:ind w:right="970"/>
        <w:rPr>
          <w:sz w:val="20"/>
        </w:rPr>
      </w:pPr>
      <w:r>
        <w:rPr>
          <w:sz w:val="20"/>
        </w:rPr>
        <w:t>Demonstrate ethical judgment (moral responsibility, responsibility in sustainable management of resources)</w:t>
      </w:r>
    </w:p>
    <w:p w14:paraId="7A7070AC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0"/>
        <w:ind w:hanging="361"/>
        <w:rPr>
          <w:sz w:val="20"/>
        </w:rPr>
      </w:pPr>
      <w:r>
        <w:rPr>
          <w:sz w:val="20"/>
        </w:rPr>
        <w:t>Demonstrate a global</w:t>
      </w:r>
      <w:r>
        <w:rPr>
          <w:spacing w:val="-1"/>
          <w:sz w:val="20"/>
        </w:rPr>
        <w:t xml:space="preserve"> </w:t>
      </w:r>
      <w:r>
        <w:rPr>
          <w:sz w:val="20"/>
        </w:rPr>
        <w:t>perspective</w:t>
      </w:r>
    </w:p>
    <w:p w14:paraId="469F6348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Understanding cultural and biological diversity</w:t>
      </w:r>
    </w:p>
    <w:p w14:paraId="6BB0911A" w14:textId="77777777" w:rsidR="00F46CBB" w:rsidRDefault="00F46CBB">
      <w:pPr>
        <w:rPr>
          <w:sz w:val="20"/>
        </w:rPr>
        <w:sectPr w:rsidR="00F46CBB">
          <w:pgSz w:w="12240" w:h="15840"/>
          <w:pgMar w:top="1440" w:right="1220" w:bottom="280" w:left="1140" w:header="720" w:footer="720" w:gutter="0"/>
          <w:cols w:space="720"/>
        </w:sectPr>
      </w:pPr>
    </w:p>
    <w:p w14:paraId="6FBB8B61" w14:textId="77777777" w:rsidR="00F46CBB" w:rsidRDefault="00000000">
      <w:pPr>
        <w:pStyle w:val="Heading2"/>
        <w:spacing w:before="39"/>
      </w:pPr>
      <w:r>
        <w:lastRenderedPageBreak/>
        <w:t xml:space="preserve">** Examples of skills to </w:t>
      </w:r>
      <w:proofErr w:type="gramStart"/>
      <w:r>
        <w:t>asses</w:t>
      </w:r>
      <w:proofErr w:type="gramEnd"/>
      <w:r>
        <w:t xml:space="preserve"> technical mastery from a hands-on/practical standpoint:</w:t>
      </w:r>
    </w:p>
    <w:p w14:paraId="08DEE8AD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2"/>
        <w:rPr>
          <w:sz w:val="20"/>
        </w:rPr>
      </w:pPr>
      <w:r>
        <w:rPr>
          <w:sz w:val="20"/>
        </w:rPr>
        <w:t>Plant</w:t>
      </w:r>
      <w:r>
        <w:rPr>
          <w:spacing w:val="-1"/>
          <w:sz w:val="20"/>
        </w:rPr>
        <w:t xml:space="preserve"> </w:t>
      </w:r>
      <w:r>
        <w:rPr>
          <w:sz w:val="20"/>
        </w:rPr>
        <w:t>identification</w:t>
      </w:r>
    </w:p>
    <w:p w14:paraId="6A90DFA1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Field, laboratory and greenhouse</w:t>
      </w:r>
      <w:r>
        <w:rPr>
          <w:spacing w:val="1"/>
          <w:sz w:val="20"/>
        </w:rPr>
        <w:t xml:space="preserve"> </w:t>
      </w:r>
      <w:r>
        <w:rPr>
          <w:sz w:val="20"/>
        </w:rPr>
        <w:t>management</w:t>
      </w:r>
    </w:p>
    <w:p w14:paraId="52E018D3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line="276" w:lineRule="auto"/>
        <w:ind w:right="230"/>
        <w:rPr>
          <w:sz w:val="20"/>
        </w:rPr>
      </w:pPr>
      <w:r>
        <w:rPr>
          <w:sz w:val="20"/>
        </w:rPr>
        <w:t>New technologies within the horticulture discipline (software, equipment, germplasm access, automation, laboratory analytical skills…)</w:t>
      </w:r>
    </w:p>
    <w:p w14:paraId="7A2541B9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0"/>
        <w:rPr>
          <w:sz w:val="20"/>
        </w:rPr>
      </w:pPr>
      <w:r>
        <w:rPr>
          <w:sz w:val="20"/>
        </w:rPr>
        <w:t>Biological science (cropping systems, IPM, biotic and abiotic stress, genetics and plant</w:t>
      </w:r>
      <w:r>
        <w:rPr>
          <w:spacing w:val="-15"/>
          <w:sz w:val="20"/>
        </w:rPr>
        <w:t xml:space="preserve"> </w:t>
      </w:r>
      <w:proofErr w:type="gramStart"/>
      <w:r>
        <w:rPr>
          <w:sz w:val="20"/>
        </w:rPr>
        <w:t>breeding,..</w:t>
      </w:r>
      <w:proofErr w:type="gramEnd"/>
      <w:r>
        <w:rPr>
          <w:sz w:val="20"/>
        </w:rPr>
        <w:t>)</w:t>
      </w:r>
    </w:p>
    <w:p w14:paraId="025745B4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Research skills</w:t>
      </w:r>
    </w:p>
    <w:p w14:paraId="6919C8A7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36"/>
        <w:ind w:hanging="361"/>
        <w:rPr>
          <w:sz w:val="20"/>
        </w:rPr>
      </w:pPr>
      <w:r>
        <w:rPr>
          <w:sz w:val="20"/>
        </w:rPr>
        <w:t>Problem solving skills</w:t>
      </w:r>
    </w:p>
    <w:p w14:paraId="1D33ACB4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Decision-making</w:t>
      </w:r>
      <w:r>
        <w:rPr>
          <w:spacing w:val="-1"/>
          <w:sz w:val="20"/>
        </w:rPr>
        <w:t xml:space="preserve"> </w:t>
      </w:r>
      <w:r>
        <w:rPr>
          <w:sz w:val="20"/>
        </w:rPr>
        <w:t>skills</w:t>
      </w:r>
    </w:p>
    <w:p w14:paraId="62752D6F" w14:textId="77777777" w:rsidR="00F46CBB" w:rsidRDefault="00F46CBB">
      <w:pPr>
        <w:pStyle w:val="BodyText"/>
        <w:spacing w:before="1"/>
        <w:ind w:left="0" w:firstLine="0"/>
        <w:rPr>
          <w:sz w:val="19"/>
        </w:rPr>
      </w:pPr>
    </w:p>
    <w:p w14:paraId="445CF66E" w14:textId="77777777" w:rsidR="00F46CBB" w:rsidRDefault="00000000">
      <w:pPr>
        <w:pStyle w:val="Heading2"/>
      </w:pPr>
      <w:r>
        <w:t>*** Examples of skills to assess writing/verbal competency</w:t>
      </w:r>
    </w:p>
    <w:p w14:paraId="3D66C482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2"/>
        <w:rPr>
          <w:sz w:val="20"/>
        </w:rPr>
      </w:pPr>
      <w:r>
        <w:rPr>
          <w:sz w:val="20"/>
        </w:rPr>
        <w:t>Speak effectively on subject</w:t>
      </w:r>
      <w:r>
        <w:rPr>
          <w:spacing w:val="2"/>
          <w:sz w:val="20"/>
        </w:rPr>
        <w:t xml:space="preserve"> </w:t>
      </w:r>
      <w:r>
        <w:rPr>
          <w:sz w:val="20"/>
        </w:rPr>
        <w:t>matter</w:t>
      </w:r>
    </w:p>
    <w:p w14:paraId="2A8D944E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rPr>
          <w:sz w:val="20"/>
        </w:rPr>
      </w:pPr>
      <w:r>
        <w:rPr>
          <w:sz w:val="20"/>
        </w:rPr>
        <w:t>Write concisely on subject matter</w:t>
      </w:r>
    </w:p>
    <w:p w14:paraId="147F4F74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Apply critical thinking</w:t>
      </w:r>
    </w:p>
    <w:p w14:paraId="7317C3D1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36"/>
        <w:ind w:left="1020"/>
      </w:pPr>
      <w:r>
        <w:rPr>
          <w:sz w:val="20"/>
        </w:rPr>
        <w:t>Able to present points of view, ideas, data intelligently and logically to a diverse set of</w:t>
      </w:r>
      <w:r>
        <w:rPr>
          <w:spacing w:val="-23"/>
          <w:sz w:val="20"/>
        </w:rPr>
        <w:t xml:space="preserve"> </w:t>
      </w:r>
      <w:r>
        <w:rPr>
          <w:sz w:val="20"/>
        </w:rPr>
        <w:t>audiences</w:t>
      </w:r>
    </w:p>
    <w:p w14:paraId="71C02F58" w14:textId="77777777" w:rsidR="00F46CBB" w:rsidRDefault="00F46CBB">
      <w:pPr>
        <w:pStyle w:val="BodyText"/>
        <w:spacing w:before="11"/>
        <w:ind w:left="0" w:firstLine="0"/>
        <w:rPr>
          <w:sz w:val="18"/>
        </w:rPr>
      </w:pPr>
    </w:p>
    <w:p w14:paraId="74E53E13" w14:textId="77777777" w:rsidR="00F46CBB" w:rsidRDefault="00000000">
      <w:pPr>
        <w:pStyle w:val="Heading2"/>
      </w:pPr>
      <w:r>
        <w:t>**** Examples of skills to assess understanding of the context in which the project fits</w:t>
      </w:r>
    </w:p>
    <w:p w14:paraId="198B4987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2"/>
        <w:rPr>
          <w:sz w:val="20"/>
        </w:rPr>
      </w:pPr>
      <w:r>
        <w:rPr>
          <w:sz w:val="20"/>
        </w:rPr>
        <w:t>Fundamental knowledge of biological</w:t>
      </w:r>
      <w:r>
        <w:rPr>
          <w:spacing w:val="-3"/>
          <w:sz w:val="20"/>
        </w:rPr>
        <w:t xml:space="preserve"> </w:t>
      </w:r>
      <w:r>
        <w:rPr>
          <w:sz w:val="20"/>
        </w:rPr>
        <w:t>science</w:t>
      </w:r>
    </w:p>
    <w:p w14:paraId="0F9085CE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Fundamental knowledge of</w:t>
      </w:r>
      <w:r>
        <w:rPr>
          <w:spacing w:val="-3"/>
          <w:sz w:val="20"/>
        </w:rPr>
        <w:t xml:space="preserve"> </w:t>
      </w:r>
      <w:r>
        <w:rPr>
          <w:sz w:val="20"/>
        </w:rPr>
        <w:t>physiology</w:t>
      </w:r>
    </w:p>
    <w:p w14:paraId="3669E76F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Fundamental knowledge of plant breeding and</w:t>
      </w:r>
      <w:r>
        <w:rPr>
          <w:spacing w:val="-3"/>
          <w:sz w:val="20"/>
        </w:rPr>
        <w:t xml:space="preserve"> </w:t>
      </w:r>
      <w:r>
        <w:rPr>
          <w:sz w:val="20"/>
        </w:rPr>
        <w:t>genetics</w:t>
      </w:r>
    </w:p>
    <w:p w14:paraId="17E05EA0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Fundamental knowledge of principles of</w:t>
      </w:r>
      <w:r>
        <w:rPr>
          <w:spacing w:val="-3"/>
          <w:sz w:val="20"/>
        </w:rPr>
        <w:t xml:space="preserve"> </w:t>
      </w:r>
      <w:r>
        <w:rPr>
          <w:sz w:val="20"/>
        </w:rPr>
        <w:t>soils</w:t>
      </w:r>
    </w:p>
    <w:p w14:paraId="159AD6AD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36"/>
        <w:ind w:hanging="361"/>
        <w:rPr>
          <w:sz w:val="20"/>
        </w:rPr>
      </w:pPr>
      <w:r>
        <w:rPr>
          <w:sz w:val="20"/>
        </w:rPr>
        <w:t>Environmental</w:t>
      </w:r>
      <w:r>
        <w:rPr>
          <w:spacing w:val="-1"/>
          <w:sz w:val="20"/>
        </w:rPr>
        <w:t xml:space="preserve"> </w:t>
      </w:r>
      <w:r>
        <w:rPr>
          <w:sz w:val="20"/>
        </w:rPr>
        <w:t>awareness</w:t>
      </w:r>
    </w:p>
    <w:p w14:paraId="702A6750" w14:textId="77777777" w:rsidR="00F46CBB" w:rsidRDefault="00F46CBB">
      <w:pPr>
        <w:pStyle w:val="BodyText"/>
        <w:spacing w:before="2"/>
        <w:ind w:left="0" w:firstLine="0"/>
        <w:rPr>
          <w:sz w:val="19"/>
        </w:rPr>
      </w:pPr>
    </w:p>
    <w:p w14:paraId="25CA584F" w14:textId="77777777" w:rsidR="00F46CBB" w:rsidRDefault="00000000">
      <w:pPr>
        <w:pStyle w:val="Heading2"/>
        <w:ind w:left="299"/>
      </w:pPr>
      <w:r>
        <w:rPr>
          <w:sz w:val="20"/>
        </w:rPr>
        <w:t xml:space="preserve">***** </w:t>
      </w:r>
      <w:r>
        <w:t>Examples of skills to assess professionalism</w:t>
      </w:r>
    </w:p>
    <w:p w14:paraId="5EAA8612" w14:textId="5BEF41BE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2"/>
        <w:rPr>
          <w:sz w:val="20"/>
        </w:rPr>
      </w:pPr>
      <w:r>
        <w:rPr>
          <w:sz w:val="20"/>
        </w:rPr>
        <w:t>Ability to develop institutional connections with horticulture stakeholders</w:t>
      </w:r>
    </w:p>
    <w:p w14:paraId="4EE6434B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36"/>
        <w:ind w:hanging="361"/>
        <w:rPr>
          <w:sz w:val="20"/>
        </w:rPr>
      </w:pPr>
      <w:r>
        <w:rPr>
          <w:sz w:val="20"/>
        </w:rPr>
        <w:t>Recognize need for continuing</w:t>
      </w:r>
      <w:r>
        <w:rPr>
          <w:spacing w:val="-2"/>
          <w:sz w:val="20"/>
        </w:rPr>
        <w:t xml:space="preserve"> </w:t>
      </w:r>
      <w:r>
        <w:rPr>
          <w:sz w:val="20"/>
        </w:rPr>
        <w:t>education/training/learning</w:t>
      </w:r>
    </w:p>
    <w:p w14:paraId="72B07D84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Appreciation and respect of cultural diversity</w:t>
      </w:r>
    </w:p>
    <w:p w14:paraId="77CC3905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Demonstrate global</w:t>
      </w:r>
      <w:r>
        <w:rPr>
          <w:spacing w:val="-2"/>
          <w:sz w:val="20"/>
        </w:rPr>
        <w:t xml:space="preserve"> </w:t>
      </w:r>
      <w:r>
        <w:rPr>
          <w:sz w:val="20"/>
        </w:rPr>
        <w:t>perspective</w:t>
      </w:r>
    </w:p>
    <w:p w14:paraId="70B46F9F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Engages in social</w:t>
      </w:r>
      <w:r>
        <w:rPr>
          <w:spacing w:val="-1"/>
          <w:sz w:val="20"/>
        </w:rPr>
        <w:t xml:space="preserve"> </w:t>
      </w:r>
      <w:r>
        <w:rPr>
          <w:sz w:val="20"/>
        </w:rPr>
        <w:t>responsibility</w:t>
      </w:r>
    </w:p>
    <w:p w14:paraId="552B1BE0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36"/>
        <w:ind w:hanging="361"/>
        <w:rPr>
          <w:sz w:val="20"/>
        </w:rPr>
      </w:pPr>
      <w:r>
        <w:rPr>
          <w:sz w:val="20"/>
        </w:rPr>
        <w:t>Ability to take principled positions on diverse</w:t>
      </w:r>
      <w:r>
        <w:rPr>
          <w:spacing w:val="-3"/>
          <w:sz w:val="20"/>
        </w:rPr>
        <w:t xml:space="preserve"> </w:t>
      </w:r>
      <w:r>
        <w:rPr>
          <w:sz w:val="20"/>
        </w:rPr>
        <w:t>issues</w:t>
      </w:r>
    </w:p>
    <w:p w14:paraId="71D9369D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Email, work, professional meetings etiquette</w:t>
      </w:r>
    </w:p>
    <w:p w14:paraId="351127DC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line="276" w:lineRule="auto"/>
        <w:ind w:right="239"/>
        <w:rPr>
          <w:sz w:val="20"/>
        </w:rPr>
      </w:pPr>
      <w:r>
        <w:rPr>
          <w:sz w:val="20"/>
        </w:rPr>
        <w:t>Apply</w:t>
      </w:r>
      <w:r>
        <w:rPr>
          <w:spacing w:val="-5"/>
          <w:sz w:val="20"/>
        </w:rPr>
        <w:t xml:space="preserve"> </w:t>
      </w:r>
      <w:r>
        <w:rPr>
          <w:sz w:val="20"/>
        </w:rPr>
        <w:t>respectful</w:t>
      </w:r>
      <w:r>
        <w:rPr>
          <w:spacing w:val="-5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z w:val="20"/>
        </w:rPr>
        <w:t>relation</w:t>
      </w:r>
      <w:r>
        <w:rPr>
          <w:spacing w:val="-4"/>
          <w:sz w:val="20"/>
        </w:rPr>
        <w:t xml:space="preserve"> </w:t>
      </w:r>
      <w:r>
        <w:rPr>
          <w:sz w:val="20"/>
        </w:rPr>
        <w:t>skills</w:t>
      </w:r>
      <w:r>
        <w:rPr>
          <w:spacing w:val="-7"/>
          <w:sz w:val="20"/>
        </w:rPr>
        <w:t xml:space="preserve"> </w:t>
      </w:r>
      <w:r>
        <w:rPr>
          <w:sz w:val="20"/>
        </w:rPr>
        <w:t>(maintain</w:t>
      </w:r>
      <w:r>
        <w:rPr>
          <w:spacing w:val="-4"/>
          <w:sz w:val="20"/>
        </w:rPr>
        <w:t xml:space="preserve"> </w:t>
      </w:r>
      <w:r>
        <w:rPr>
          <w:sz w:val="20"/>
        </w:rPr>
        <w:t>courteous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responsive</w:t>
      </w:r>
      <w:r>
        <w:rPr>
          <w:spacing w:val="-6"/>
          <w:sz w:val="20"/>
        </w:rPr>
        <w:t xml:space="preserve"> </w:t>
      </w:r>
      <w:r>
        <w:rPr>
          <w:sz w:val="20"/>
        </w:rPr>
        <w:t>attitude,</w:t>
      </w:r>
      <w:r>
        <w:rPr>
          <w:spacing w:val="-4"/>
          <w:sz w:val="20"/>
        </w:rPr>
        <w:t xml:space="preserve"> </w:t>
      </w:r>
      <w:r>
        <w:rPr>
          <w:sz w:val="20"/>
        </w:rPr>
        <w:t>effectively</w:t>
      </w:r>
      <w:r>
        <w:rPr>
          <w:spacing w:val="-3"/>
          <w:sz w:val="20"/>
        </w:rPr>
        <w:t xml:space="preserve"> </w:t>
      </w:r>
      <w:r>
        <w:rPr>
          <w:sz w:val="20"/>
        </w:rPr>
        <w:t>manages workload, demonstrate an enthusiastic attitude, follow</w:t>
      </w:r>
      <w:r>
        <w:rPr>
          <w:spacing w:val="1"/>
          <w:sz w:val="20"/>
        </w:rPr>
        <w:t xml:space="preserve"> </w:t>
      </w:r>
      <w:r>
        <w:rPr>
          <w:sz w:val="20"/>
        </w:rPr>
        <w:t>schedules)</w:t>
      </w:r>
    </w:p>
    <w:p w14:paraId="6E330274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0"/>
        <w:ind w:hanging="361"/>
        <w:rPr>
          <w:sz w:val="20"/>
        </w:rPr>
      </w:pPr>
      <w:r>
        <w:rPr>
          <w:sz w:val="20"/>
        </w:rPr>
        <w:t>Demonstrate employability</w:t>
      </w:r>
      <w:r>
        <w:rPr>
          <w:spacing w:val="-1"/>
          <w:sz w:val="20"/>
        </w:rPr>
        <w:t xml:space="preserve"> </w:t>
      </w:r>
      <w:r>
        <w:rPr>
          <w:sz w:val="20"/>
        </w:rPr>
        <w:t>skills</w:t>
      </w:r>
    </w:p>
    <w:p w14:paraId="35F20CAF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Responds appropriately to compliments, complaints, conflicts,</w:t>
      </w:r>
      <w:r>
        <w:rPr>
          <w:spacing w:val="-1"/>
          <w:sz w:val="20"/>
        </w:rPr>
        <w:t xml:space="preserve"> </w:t>
      </w:r>
      <w:r>
        <w:rPr>
          <w:sz w:val="20"/>
        </w:rPr>
        <w:t>criticism</w:t>
      </w:r>
    </w:p>
    <w:p w14:paraId="21DD68D2" w14:textId="77777777" w:rsidR="00F46CBB" w:rsidRDefault="00F46CBB">
      <w:pPr>
        <w:pStyle w:val="BodyText"/>
        <w:spacing w:before="1"/>
        <w:ind w:left="0" w:firstLine="0"/>
        <w:rPr>
          <w:sz w:val="19"/>
        </w:rPr>
      </w:pPr>
    </w:p>
    <w:p w14:paraId="460B128F" w14:textId="77777777" w:rsidR="00F46CBB" w:rsidRDefault="00000000">
      <w:pPr>
        <w:pStyle w:val="Heading2"/>
        <w:spacing w:before="1"/>
        <w:ind w:left="299"/>
      </w:pPr>
      <w:r>
        <w:rPr>
          <w:sz w:val="20"/>
        </w:rPr>
        <w:t xml:space="preserve">****** </w:t>
      </w:r>
      <w:r>
        <w:t>Examples of skills to assess leadership</w:t>
      </w:r>
    </w:p>
    <w:p w14:paraId="31D3E2B9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1"/>
        <w:ind w:hanging="361"/>
        <w:rPr>
          <w:sz w:val="20"/>
        </w:rPr>
      </w:pPr>
      <w:r>
        <w:rPr>
          <w:sz w:val="20"/>
        </w:rPr>
        <w:t>Demonstrates</w:t>
      </w:r>
      <w:r>
        <w:rPr>
          <w:spacing w:val="-2"/>
          <w:sz w:val="20"/>
        </w:rPr>
        <w:t xml:space="preserve"> </w:t>
      </w:r>
      <w:r>
        <w:rPr>
          <w:sz w:val="20"/>
        </w:rPr>
        <w:t>self-discipline</w:t>
      </w:r>
    </w:p>
    <w:p w14:paraId="28ADA6D4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Inspire and organize a team to solving a</w:t>
      </w:r>
      <w:r>
        <w:rPr>
          <w:spacing w:val="-2"/>
          <w:sz w:val="20"/>
        </w:rPr>
        <w:t xml:space="preserve"> </w:t>
      </w:r>
      <w:r>
        <w:rPr>
          <w:sz w:val="20"/>
        </w:rPr>
        <w:t>problem</w:t>
      </w:r>
    </w:p>
    <w:p w14:paraId="28E5E1C4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36"/>
        <w:ind w:hanging="361"/>
        <w:rPr>
          <w:sz w:val="20"/>
        </w:rPr>
      </w:pPr>
      <w:r>
        <w:rPr>
          <w:sz w:val="20"/>
        </w:rPr>
        <w:t>Work effectively in a team as a leader or</w:t>
      </w:r>
      <w:r>
        <w:rPr>
          <w:spacing w:val="2"/>
          <w:sz w:val="20"/>
        </w:rPr>
        <w:t xml:space="preserve"> </w:t>
      </w:r>
      <w:r>
        <w:rPr>
          <w:sz w:val="20"/>
        </w:rPr>
        <w:t>participant</w:t>
      </w:r>
    </w:p>
    <w:p w14:paraId="1612F260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Demonstrate high standards of</w:t>
      </w:r>
      <w:r>
        <w:rPr>
          <w:spacing w:val="-1"/>
          <w:sz w:val="20"/>
        </w:rPr>
        <w:t xml:space="preserve"> </w:t>
      </w:r>
      <w:r>
        <w:rPr>
          <w:sz w:val="20"/>
        </w:rPr>
        <w:t>achievement</w:t>
      </w:r>
    </w:p>
    <w:p w14:paraId="6FE8FC01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 xml:space="preserve">Capability of recognizing alternative </w:t>
      </w:r>
      <w:proofErr w:type="gramStart"/>
      <w:r>
        <w:rPr>
          <w:sz w:val="20"/>
        </w:rPr>
        <w:t>view</w:t>
      </w:r>
      <w:r>
        <w:rPr>
          <w:spacing w:val="-4"/>
          <w:sz w:val="20"/>
        </w:rPr>
        <w:t xml:space="preserve"> </w:t>
      </w:r>
      <w:r>
        <w:rPr>
          <w:sz w:val="20"/>
        </w:rPr>
        <w:t>points</w:t>
      </w:r>
      <w:proofErr w:type="gramEnd"/>
    </w:p>
    <w:p w14:paraId="581895DE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spacing w:before="36"/>
        <w:ind w:hanging="361"/>
        <w:rPr>
          <w:sz w:val="20"/>
        </w:rPr>
      </w:pPr>
      <w:r>
        <w:rPr>
          <w:sz w:val="20"/>
        </w:rPr>
        <w:t>Implement a solution to a</w:t>
      </w:r>
      <w:r>
        <w:rPr>
          <w:spacing w:val="2"/>
          <w:sz w:val="20"/>
        </w:rPr>
        <w:t xml:space="preserve"> </w:t>
      </w:r>
      <w:r>
        <w:rPr>
          <w:sz w:val="20"/>
        </w:rPr>
        <w:t>problem</w:t>
      </w:r>
    </w:p>
    <w:p w14:paraId="423A47E1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Summarize concisely a group’s</w:t>
      </w:r>
      <w:r>
        <w:rPr>
          <w:spacing w:val="-1"/>
          <w:sz w:val="20"/>
        </w:rPr>
        <w:t xml:space="preserve"> </w:t>
      </w:r>
      <w:r>
        <w:rPr>
          <w:sz w:val="20"/>
        </w:rPr>
        <w:t>decision</w:t>
      </w:r>
    </w:p>
    <w:p w14:paraId="50E46199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Lead a group through the decision-making process</w:t>
      </w:r>
    </w:p>
    <w:p w14:paraId="648102C5" w14:textId="77777777" w:rsidR="00F46CBB" w:rsidRDefault="00000000">
      <w:pPr>
        <w:pStyle w:val="ListParagraph"/>
        <w:numPr>
          <w:ilvl w:val="1"/>
          <w:numId w:val="2"/>
        </w:numPr>
        <w:tabs>
          <w:tab w:val="left" w:pos="1019"/>
          <w:tab w:val="left" w:pos="1020"/>
        </w:tabs>
        <w:ind w:hanging="361"/>
        <w:rPr>
          <w:sz w:val="20"/>
        </w:rPr>
      </w:pPr>
      <w:r>
        <w:rPr>
          <w:sz w:val="20"/>
        </w:rPr>
        <w:t>Practices active</w:t>
      </w:r>
      <w:r>
        <w:rPr>
          <w:spacing w:val="-3"/>
          <w:sz w:val="20"/>
        </w:rPr>
        <w:t xml:space="preserve"> </w:t>
      </w:r>
      <w:r>
        <w:rPr>
          <w:sz w:val="20"/>
        </w:rPr>
        <w:t>learning</w:t>
      </w:r>
    </w:p>
    <w:p w14:paraId="445437C0" w14:textId="77777777" w:rsidR="00F46CBB" w:rsidRDefault="00F46CBB">
      <w:pPr>
        <w:rPr>
          <w:sz w:val="20"/>
        </w:rPr>
        <w:sectPr w:rsidR="00F46CBB">
          <w:pgSz w:w="12240" w:h="15840"/>
          <w:pgMar w:top="1400" w:right="1220" w:bottom="280" w:left="1140" w:header="720" w:footer="720" w:gutter="0"/>
          <w:cols w:space="720"/>
        </w:sectPr>
      </w:pPr>
    </w:p>
    <w:p w14:paraId="6DEBA813" w14:textId="77777777" w:rsidR="00F46CBB" w:rsidRDefault="00000000">
      <w:pPr>
        <w:pStyle w:val="Heading1"/>
        <w:spacing w:before="39"/>
      </w:pPr>
      <w:r>
        <w:lastRenderedPageBreak/>
        <w:t>Additional comments from instructor / advisor:</w:t>
      </w:r>
    </w:p>
    <w:p w14:paraId="049BCD41" w14:textId="77777777" w:rsidR="00F46CBB" w:rsidRDefault="00F46CBB">
      <w:pPr>
        <w:pStyle w:val="BodyText"/>
        <w:spacing w:before="6"/>
        <w:ind w:left="0" w:firstLine="0"/>
        <w:rPr>
          <w:b/>
        </w:rPr>
      </w:pPr>
    </w:p>
    <w:p w14:paraId="681DDCE6" w14:textId="77777777" w:rsidR="00F46CBB" w:rsidRDefault="00000000">
      <w:pPr>
        <w:ind w:left="300"/>
        <w:rPr>
          <w:rFonts w:ascii="Arial"/>
        </w:rPr>
      </w:pPr>
      <w:r>
        <w:rPr>
          <w:rFonts w:ascii="Arial"/>
        </w:rPr>
        <w:t>Ways to obtain evidence to evaluate the different skills listed in this document:</w:t>
      </w:r>
    </w:p>
    <w:p w14:paraId="5CB05CCA" w14:textId="77777777" w:rsidR="00F46CBB" w:rsidRDefault="00000000">
      <w:pPr>
        <w:pStyle w:val="ListParagraph"/>
        <w:numPr>
          <w:ilvl w:val="0"/>
          <w:numId w:val="1"/>
        </w:numPr>
        <w:tabs>
          <w:tab w:val="left" w:pos="1021"/>
        </w:tabs>
        <w:spacing w:before="3"/>
        <w:ind w:hanging="362"/>
        <w:rPr>
          <w:b/>
        </w:rPr>
      </w:pPr>
      <w:r>
        <w:rPr>
          <w:b/>
          <w:color w:val="0000FF"/>
        </w:rPr>
        <w:t>Technical mastery of subject matter from an intellectual</w:t>
      </w:r>
      <w:r>
        <w:rPr>
          <w:b/>
          <w:color w:val="0000FF"/>
          <w:spacing w:val="-7"/>
        </w:rPr>
        <w:t xml:space="preserve"> </w:t>
      </w:r>
      <w:r>
        <w:rPr>
          <w:b/>
          <w:color w:val="0000FF"/>
        </w:rPr>
        <w:t>standpoint</w:t>
      </w:r>
    </w:p>
    <w:p w14:paraId="74E4872C" w14:textId="77777777" w:rsidR="00F46CBB" w:rsidRDefault="00000000">
      <w:pPr>
        <w:spacing w:before="41"/>
        <w:ind w:left="1020"/>
      </w:pPr>
      <w:r>
        <w:rPr>
          <w:color w:val="2E5395"/>
        </w:rPr>
        <w:t>evaluation of these skills can be done in tests, exams, projects</w:t>
      </w:r>
    </w:p>
    <w:p w14:paraId="7E22A25C" w14:textId="77777777" w:rsidR="00F46CBB" w:rsidRDefault="00F46CBB">
      <w:pPr>
        <w:pStyle w:val="BodyText"/>
        <w:spacing w:before="6"/>
        <w:ind w:left="0" w:firstLine="0"/>
        <w:rPr>
          <w:sz w:val="28"/>
        </w:rPr>
      </w:pPr>
    </w:p>
    <w:p w14:paraId="11BB9B89" w14:textId="77777777" w:rsidR="00F46CBB" w:rsidRDefault="00000000">
      <w:pPr>
        <w:pStyle w:val="ListParagraph"/>
        <w:numPr>
          <w:ilvl w:val="0"/>
          <w:numId w:val="1"/>
        </w:numPr>
        <w:tabs>
          <w:tab w:val="left" w:pos="1021"/>
        </w:tabs>
        <w:spacing w:before="0"/>
        <w:rPr>
          <w:b/>
        </w:rPr>
      </w:pPr>
      <w:r>
        <w:rPr>
          <w:b/>
          <w:color w:val="0000FF"/>
        </w:rPr>
        <w:t>Technical mastery of subject matter from a hands-on or practical</w:t>
      </w:r>
      <w:r>
        <w:rPr>
          <w:b/>
          <w:color w:val="0000FF"/>
          <w:spacing w:val="-8"/>
        </w:rPr>
        <w:t xml:space="preserve"> </w:t>
      </w:r>
      <w:r>
        <w:rPr>
          <w:b/>
          <w:color w:val="0000FF"/>
        </w:rPr>
        <w:t>standpoint</w:t>
      </w:r>
    </w:p>
    <w:p w14:paraId="654A90D6" w14:textId="77777777" w:rsidR="00F46CBB" w:rsidRDefault="00000000">
      <w:pPr>
        <w:spacing w:before="41" w:line="273" w:lineRule="auto"/>
        <w:ind w:left="1020" w:right="723"/>
      </w:pPr>
      <w:r>
        <w:rPr>
          <w:color w:val="2E5395"/>
        </w:rPr>
        <w:t>evaluation can be based on competencies that students are expected to have in laboratory work, field work, service-learning</w:t>
      </w:r>
    </w:p>
    <w:p w14:paraId="78A3592D" w14:textId="77777777" w:rsidR="00F46CBB" w:rsidRDefault="00F46CBB">
      <w:pPr>
        <w:pStyle w:val="BodyText"/>
        <w:spacing w:before="9"/>
        <w:ind w:left="0" w:firstLine="0"/>
        <w:rPr>
          <w:sz w:val="25"/>
        </w:rPr>
      </w:pPr>
    </w:p>
    <w:p w14:paraId="2DA101B8" w14:textId="77777777" w:rsidR="00F46CBB" w:rsidRDefault="00000000">
      <w:pPr>
        <w:pStyle w:val="ListParagraph"/>
        <w:numPr>
          <w:ilvl w:val="0"/>
          <w:numId w:val="1"/>
        </w:numPr>
        <w:tabs>
          <w:tab w:val="left" w:pos="1021"/>
        </w:tabs>
        <w:spacing w:before="0"/>
        <w:rPr>
          <w:b/>
        </w:rPr>
      </w:pPr>
      <w:r>
        <w:rPr>
          <w:b/>
          <w:color w:val="0000FF"/>
        </w:rPr>
        <w:t>Competency and clarity of verbal and/or written work</w:t>
      </w:r>
      <w:r>
        <w:rPr>
          <w:b/>
          <w:color w:val="0000FF"/>
          <w:spacing w:val="-7"/>
        </w:rPr>
        <w:t xml:space="preserve"> </w:t>
      </w:r>
      <w:r>
        <w:rPr>
          <w:b/>
          <w:color w:val="0000FF"/>
        </w:rPr>
        <w:t>products</w:t>
      </w:r>
    </w:p>
    <w:p w14:paraId="14CBB8C0" w14:textId="77777777" w:rsidR="00F46CBB" w:rsidRDefault="00000000">
      <w:pPr>
        <w:spacing w:before="39" w:line="276" w:lineRule="auto"/>
        <w:ind w:left="1020" w:right="237"/>
      </w:pPr>
      <w:r>
        <w:rPr>
          <w:color w:val="2E5395"/>
        </w:rPr>
        <w:t>evaluation can be based on written assays, papers, individual or group presentations, role playing in debates or trials</w:t>
      </w:r>
    </w:p>
    <w:p w14:paraId="667B6D79" w14:textId="77777777" w:rsidR="00F46CBB" w:rsidRDefault="00F46CBB">
      <w:pPr>
        <w:pStyle w:val="BodyText"/>
        <w:spacing w:before="3"/>
        <w:ind w:left="0" w:firstLine="0"/>
        <w:rPr>
          <w:sz w:val="25"/>
        </w:rPr>
      </w:pPr>
    </w:p>
    <w:p w14:paraId="28239EFD" w14:textId="04B9EF58" w:rsidR="00F46CBB" w:rsidRDefault="00000000">
      <w:pPr>
        <w:pStyle w:val="ListParagraph"/>
        <w:numPr>
          <w:ilvl w:val="0"/>
          <w:numId w:val="1"/>
        </w:numPr>
        <w:tabs>
          <w:tab w:val="left" w:pos="1021"/>
        </w:tabs>
        <w:spacing w:before="0" w:line="276" w:lineRule="auto"/>
        <w:ind w:right="660"/>
        <w:rPr>
          <w:b/>
        </w:rPr>
      </w:pPr>
      <w:r>
        <w:rPr>
          <w:b/>
          <w:color w:val="0000FF"/>
        </w:rPr>
        <w:t xml:space="preserve">Understanding of the context in which the project fits into the larger body of </w:t>
      </w:r>
      <w:r w:rsidR="00B347D0">
        <w:rPr>
          <w:b/>
          <w:color w:val="0000FF"/>
        </w:rPr>
        <w:t>their field of study</w:t>
      </w:r>
    </w:p>
    <w:p w14:paraId="79971631" w14:textId="77777777" w:rsidR="00F46CBB" w:rsidRDefault="00000000">
      <w:pPr>
        <w:spacing w:before="2"/>
        <w:ind w:left="1020"/>
      </w:pPr>
      <w:r>
        <w:rPr>
          <w:color w:val="2E5395"/>
        </w:rPr>
        <w:t>evaluation can be done in directed discussions, debates, problem-based learning, case-studies</w:t>
      </w:r>
    </w:p>
    <w:p w14:paraId="343B3E2D" w14:textId="77777777" w:rsidR="00F46CBB" w:rsidRDefault="00F46CBB">
      <w:pPr>
        <w:pStyle w:val="BodyText"/>
        <w:spacing w:before="6"/>
        <w:ind w:left="0" w:firstLine="0"/>
        <w:rPr>
          <w:sz w:val="28"/>
        </w:rPr>
      </w:pPr>
    </w:p>
    <w:p w14:paraId="5FCD1F3C" w14:textId="77777777" w:rsidR="00F46CBB" w:rsidRDefault="00000000">
      <w:pPr>
        <w:pStyle w:val="ListParagraph"/>
        <w:numPr>
          <w:ilvl w:val="0"/>
          <w:numId w:val="1"/>
        </w:numPr>
        <w:tabs>
          <w:tab w:val="left" w:pos="361"/>
        </w:tabs>
        <w:spacing w:before="0"/>
        <w:ind w:right="3302" w:hanging="1021"/>
        <w:jc w:val="right"/>
        <w:rPr>
          <w:b/>
        </w:rPr>
      </w:pPr>
      <w:r>
        <w:rPr>
          <w:b/>
          <w:color w:val="0000FF"/>
        </w:rPr>
        <w:t>Professionalism in conduct, work products, and</w:t>
      </w:r>
      <w:r>
        <w:rPr>
          <w:b/>
          <w:color w:val="0000FF"/>
          <w:spacing w:val="-25"/>
        </w:rPr>
        <w:t xml:space="preserve"> </w:t>
      </w:r>
      <w:r>
        <w:rPr>
          <w:b/>
          <w:color w:val="0000FF"/>
        </w:rPr>
        <w:t>presentation</w:t>
      </w:r>
    </w:p>
    <w:p w14:paraId="5B34274C" w14:textId="77777777" w:rsidR="00F46CBB" w:rsidRDefault="00000000">
      <w:pPr>
        <w:spacing w:before="41"/>
        <w:ind w:right="3215"/>
        <w:jc w:val="right"/>
      </w:pPr>
      <w:r>
        <w:rPr>
          <w:color w:val="2E5395"/>
        </w:rPr>
        <w:t>evaluation can be based on performance, attitudes and actions</w:t>
      </w:r>
    </w:p>
    <w:p w14:paraId="7AD47B07" w14:textId="77777777" w:rsidR="00F46CBB" w:rsidRDefault="00F46CBB">
      <w:pPr>
        <w:pStyle w:val="BodyText"/>
        <w:spacing w:before="6"/>
        <w:ind w:left="0" w:firstLine="0"/>
        <w:rPr>
          <w:sz w:val="28"/>
        </w:rPr>
      </w:pPr>
    </w:p>
    <w:p w14:paraId="4480B560" w14:textId="77777777" w:rsidR="00F46CBB" w:rsidRDefault="00000000">
      <w:pPr>
        <w:pStyle w:val="ListParagraph"/>
        <w:numPr>
          <w:ilvl w:val="0"/>
          <w:numId w:val="1"/>
        </w:numPr>
        <w:tabs>
          <w:tab w:val="left" w:pos="1022"/>
        </w:tabs>
        <w:spacing w:before="0"/>
        <w:ind w:left="1021"/>
        <w:rPr>
          <w:b/>
        </w:rPr>
      </w:pPr>
      <w:r>
        <w:rPr>
          <w:b/>
          <w:color w:val="0000FF"/>
        </w:rPr>
        <w:t>Leadership skills and ability to work in</w:t>
      </w:r>
      <w:r>
        <w:rPr>
          <w:b/>
          <w:color w:val="0000FF"/>
          <w:spacing w:val="-8"/>
        </w:rPr>
        <w:t xml:space="preserve"> </w:t>
      </w:r>
      <w:r>
        <w:rPr>
          <w:b/>
          <w:color w:val="0000FF"/>
        </w:rPr>
        <w:t>teams</w:t>
      </w:r>
    </w:p>
    <w:p w14:paraId="18BB0B34" w14:textId="77777777" w:rsidR="00F46CBB" w:rsidRDefault="00000000">
      <w:pPr>
        <w:spacing w:before="41"/>
        <w:ind w:left="1021"/>
      </w:pPr>
      <w:r>
        <w:rPr>
          <w:color w:val="2E5395"/>
        </w:rPr>
        <w:t>evaluation of these skills can be done by group peer evaluation and self-evaluation</w:t>
      </w:r>
    </w:p>
    <w:p w14:paraId="5AA98FDF" w14:textId="77777777" w:rsidR="00F46CBB" w:rsidRDefault="00F46CBB">
      <w:pPr>
        <w:pStyle w:val="BodyText"/>
        <w:spacing w:before="7"/>
        <w:ind w:left="0" w:firstLine="0"/>
        <w:rPr>
          <w:sz w:val="28"/>
        </w:rPr>
      </w:pPr>
    </w:p>
    <w:p w14:paraId="360150E1" w14:textId="294461A6" w:rsidR="00F46CBB" w:rsidRDefault="00000000">
      <w:pPr>
        <w:pStyle w:val="ListParagraph"/>
        <w:numPr>
          <w:ilvl w:val="0"/>
          <w:numId w:val="1"/>
        </w:numPr>
        <w:tabs>
          <w:tab w:val="left" w:pos="1022"/>
        </w:tabs>
        <w:spacing w:before="0"/>
        <w:ind w:left="1021"/>
        <w:rPr>
          <w:b/>
        </w:rPr>
      </w:pPr>
      <w:r>
        <w:rPr>
          <w:b/>
          <w:color w:val="0000FF"/>
        </w:rPr>
        <w:t xml:space="preserve">Overall depth of knowledge of </w:t>
      </w:r>
      <w:r w:rsidR="00B347D0">
        <w:rPr>
          <w:b/>
          <w:color w:val="0000FF"/>
        </w:rPr>
        <w:t>practices in their field of study</w:t>
      </w:r>
    </w:p>
    <w:p w14:paraId="6B888CAC" w14:textId="3F62E948" w:rsidR="00F46CBB" w:rsidRDefault="00000000">
      <w:pPr>
        <w:spacing w:before="41"/>
        <w:ind w:left="1021"/>
      </w:pPr>
      <w:r>
        <w:rPr>
          <w:color w:val="2E5395"/>
        </w:rPr>
        <w:t xml:space="preserve">summative and integrative assessment of the overall knowledge of </w:t>
      </w:r>
      <w:r w:rsidR="00B347D0">
        <w:rPr>
          <w:color w:val="2E5395"/>
        </w:rPr>
        <w:t>practices in their field of study</w:t>
      </w:r>
    </w:p>
    <w:p w14:paraId="70898084" w14:textId="77777777" w:rsidR="00F46CBB" w:rsidRDefault="00F46CBB">
      <w:pPr>
        <w:pStyle w:val="BodyText"/>
        <w:spacing w:before="0"/>
        <w:ind w:left="0" w:firstLine="0"/>
        <w:rPr>
          <w:sz w:val="22"/>
        </w:rPr>
      </w:pPr>
    </w:p>
    <w:p w14:paraId="661446A8" w14:textId="77777777" w:rsidR="00F46CBB" w:rsidRDefault="00F46CBB">
      <w:pPr>
        <w:pStyle w:val="BodyText"/>
        <w:spacing w:before="0"/>
        <w:ind w:left="0" w:firstLine="0"/>
        <w:rPr>
          <w:sz w:val="22"/>
        </w:rPr>
      </w:pPr>
    </w:p>
    <w:p w14:paraId="32E77ADE" w14:textId="77777777" w:rsidR="00F46CBB" w:rsidRDefault="00F46CBB">
      <w:pPr>
        <w:pStyle w:val="BodyText"/>
        <w:spacing w:before="0"/>
        <w:ind w:left="0" w:firstLine="0"/>
        <w:rPr>
          <w:sz w:val="22"/>
        </w:rPr>
      </w:pPr>
    </w:p>
    <w:p w14:paraId="75615656" w14:textId="77777777" w:rsidR="00F46CBB" w:rsidRDefault="00F46CBB">
      <w:pPr>
        <w:pStyle w:val="BodyText"/>
        <w:spacing w:before="0"/>
        <w:ind w:left="0" w:firstLine="0"/>
        <w:rPr>
          <w:sz w:val="22"/>
        </w:rPr>
      </w:pPr>
    </w:p>
    <w:p w14:paraId="323A0A38" w14:textId="77777777" w:rsidR="00F46CBB" w:rsidRDefault="00F46CBB">
      <w:pPr>
        <w:pStyle w:val="BodyText"/>
        <w:spacing w:before="0"/>
        <w:ind w:left="0" w:firstLine="0"/>
        <w:rPr>
          <w:sz w:val="22"/>
        </w:rPr>
      </w:pPr>
    </w:p>
    <w:p w14:paraId="54F69F25" w14:textId="358B1E07" w:rsidR="00F46CBB" w:rsidRDefault="00F46CBB">
      <w:pPr>
        <w:spacing w:line="252" w:lineRule="exact"/>
        <w:ind w:right="215"/>
        <w:jc w:val="right"/>
        <w:rPr>
          <w:rFonts w:ascii="Arial"/>
          <w:i/>
        </w:rPr>
      </w:pPr>
    </w:p>
    <w:sectPr w:rsidR="00F46CBB">
      <w:pgSz w:w="12240" w:h="15840"/>
      <w:pgMar w:top="1400" w:right="122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62664"/>
    <w:multiLevelType w:val="hybridMultilevel"/>
    <w:tmpl w:val="1034023E"/>
    <w:lvl w:ilvl="0" w:tplc="5546F1A6">
      <w:start w:val="1"/>
      <w:numFmt w:val="decimal"/>
      <w:lvlText w:val="%1."/>
      <w:lvlJc w:val="left"/>
      <w:pPr>
        <w:ind w:left="1020" w:hanging="361"/>
        <w:jc w:val="left"/>
      </w:pPr>
      <w:rPr>
        <w:rFonts w:ascii="Calibri" w:eastAsia="Calibri" w:hAnsi="Calibri" w:cs="Calibri" w:hint="default"/>
        <w:b/>
        <w:bCs/>
        <w:color w:val="0000FF"/>
        <w:w w:val="100"/>
        <w:sz w:val="22"/>
        <w:szCs w:val="22"/>
        <w:lang w:val="en-US" w:eastAsia="en-US" w:bidi="en-US"/>
      </w:rPr>
    </w:lvl>
    <w:lvl w:ilvl="1" w:tplc="FB7A06AC">
      <w:numFmt w:val="bullet"/>
      <w:lvlText w:val="•"/>
      <w:lvlJc w:val="left"/>
      <w:pPr>
        <w:ind w:left="1906" w:hanging="361"/>
      </w:pPr>
      <w:rPr>
        <w:rFonts w:hint="default"/>
        <w:lang w:val="en-US" w:eastAsia="en-US" w:bidi="en-US"/>
      </w:rPr>
    </w:lvl>
    <w:lvl w:ilvl="2" w:tplc="52B2E1B8">
      <w:numFmt w:val="bullet"/>
      <w:lvlText w:val="•"/>
      <w:lvlJc w:val="left"/>
      <w:pPr>
        <w:ind w:left="2792" w:hanging="361"/>
      </w:pPr>
      <w:rPr>
        <w:rFonts w:hint="default"/>
        <w:lang w:val="en-US" w:eastAsia="en-US" w:bidi="en-US"/>
      </w:rPr>
    </w:lvl>
    <w:lvl w:ilvl="3" w:tplc="F23C7E36">
      <w:numFmt w:val="bullet"/>
      <w:lvlText w:val="•"/>
      <w:lvlJc w:val="left"/>
      <w:pPr>
        <w:ind w:left="3678" w:hanging="361"/>
      </w:pPr>
      <w:rPr>
        <w:rFonts w:hint="default"/>
        <w:lang w:val="en-US" w:eastAsia="en-US" w:bidi="en-US"/>
      </w:rPr>
    </w:lvl>
    <w:lvl w:ilvl="4" w:tplc="8112F25A">
      <w:numFmt w:val="bullet"/>
      <w:lvlText w:val="•"/>
      <w:lvlJc w:val="left"/>
      <w:pPr>
        <w:ind w:left="4564" w:hanging="361"/>
      </w:pPr>
      <w:rPr>
        <w:rFonts w:hint="default"/>
        <w:lang w:val="en-US" w:eastAsia="en-US" w:bidi="en-US"/>
      </w:rPr>
    </w:lvl>
    <w:lvl w:ilvl="5" w:tplc="2AC4E492">
      <w:numFmt w:val="bullet"/>
      <w:lvlText w:val="•"/>
      <w:lvlJc w:val="left"/>
      <w:pPr>
        <w:ind w:left="5450" w:hanging="361"/>
      </w:pPr>
      <w:rPr>
        <w:rFonts w:hint="default"/>
        <w:lang w:val="en-US" w:eastAsia="en-US" w:bidi="en-US"/>
      </w:rPr>
    </w:lvl>
    <w:lvl w:ilvl="6" w:tplc="4D2AC0C2">
      <w:numFmt w:val="bullet"/>
      <w:lvlText w:val="•"/>
      <w:lvlJc w:val="left"/>
      <w:pPr>
        <w:ind w:left="6336" w:hanging="361"/>
      </w:pPr>
      <w:rPr>
        <w:rFonts w:hint="default"/>
        <w:lang w:val="en-US" w:eastAsia="en-US" w:bidi="en-US"/>
      </w:rPr>
    </w:lvl>
    <w:lvl w:ilvl="7" w:tplc="49166486">
      <w:numFmt w:val="bullet"/>
      <w:lvlText w:val="•"/>
      <w:lvlJc w:val="left"/>
      <w:pPr>
        <w:ind w:left="7222" w:hanging="361"/>
      </w:pPr>
      <w:rPr>
        <w:rFonts w:hint="default"/>
        <w:lang w:val="en-US" w:eastAsia="en-US" w:bidi="en-US"/>
      </w:rPr>
    </w:lvl>
    <w:lvl w:ilvl="8" w:tplc="CC40427E">
      <w:numFmt w:val="bullet"/>
      <w:lvlText w:val="•"/>
      <w:lvlJc w:val="left"/>
      <w:pPr>
        <w:ind w:left="8108" w:hanging="361"/>
      </w:pPr>
      <w:rPr>
        <w:rFonts w:hint="default"/>
        <w:lang w:val="en-US" w:eastAsia="en-US" w:bidi="en-US"/>
      </w:rPr>
    </w:lvl>
  </w:abstractNum>
  <w:abstractNum w:abstractNumId="1" w15:restartNumberingAfterBreak="0">
    <w:nsid w:val="35EC6165"/>
    <w:multiLevelType w:val="hybridMultilevel"/>
    <w:tmpl w:val="58B8FD64"/>
    <w:lvl w:ilvl="0" w:tplc="7E0C1E46">
      <w:numFmt w:val="bullet"/>
      <w:lvlText w:val="*"/>
      <w:lvlJc w:val="left"/>
      <w:pPr>
        <w:ind w:left="475" w:hanging="176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en-US"/>
      </w:rPr>
    </w:lvl>
    <w:lvl w:ilvl="1" w:tplc="D85260D2">
      <w:numFmt w:val="bullet"/>
      <w:lvlText w:val="-"/>
      <w:lvlJc w:val="left"/>
      <w:pPr>
        <w:ind w:left="1019" w:hanging="360"/>
      </w:pPr>
      <w:rPr>
        <w:rFonts w:hint="default"/>
        <w:w w:val="99"/>
        <w:lang w:val="en-US" w:eastAsia="en-US" w:bidi="en-US"/>
      </w:rPr>
    </w:lvl>
    <w:lvl w:ilvl="2" w:tplc="B8D08B6A">
      <w:numFmt w:val="bullet"/>
      <w:lvlText w:val="•"/>
      <w:lvlJc w:val="left"/>
      <w:pPr>
        <w:ind w:left="2004" w:hanging="360"/>
      </w:pPr>
      <w:rPr>
        <w:rFonts w:hint="default"/>
        <w:lang w:val="en-US" w:eastAsia="en-US" w:bidi="en-US"/>
      </w:rPr>
    </w:lvl>
    <w:lvl w:ilvl="3" w:tplc="00A6548A">
      <w:numFmt w:val="bullet"/>
      <w:lvlText w:val="•"/>
      <w:lvlJc w:val="left"/>
      <w:pPr>
        <w:ind w:left="2988" w:hanging="360"/>
      </w:pPr>
      <w:rPr>
        <w:rFonts w:hint="default"/>
        <w:lang w:val="en-US" w:eastAsia="en-US" w:bidi="en-US"/>
      </w:rPr>
    </w:lvl>
    <w:lvl w:ilvl="4" w:tplc="9E8E177A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en-US"/>
      </w:rPr>
    </w:lvl>
    <w:lvl w:ilvl="5" w:tplc="1F205B80">
      <w:numFmt w:val="bullet"/>
      <w:lvlText w:val="•"/>
      <w:lvlJc w:val="left"/>
      <w:pPr>
        <w:ind w:left="4957" w:hanging="360"/>
      </w:pPr>
      <w:rPr>
        <w:rFonts w:hint="default"/>
        <w:lang w:val="en-US" w:eastAsia="en-US" w:bidi="en-US"/>
      </w:rPr>
    </w:lvl>
    <w:lvl w:ilvl="6" w:tplc="AEB04942">
      <w:numFmt w:val="bullet"/>
      <w:lvlText w:val="•"/>
      <w:lvlJc w:val="left"/>
      <w:pPr>
        <w:ind w:left="5942" w:hanging="360"/>
      </w:pPr>
      <w:rPr>
        <w:rFonts w:hint="default"/>
        <w:lang w:val="en-US" w:eastAsia="en-US" w:bidi="en-US"/>
      </w:rPr>
    </w:lvl>
    <w:lvl w:ilvl="7" w:tplc="DFC64730">
      <w:numFmt w:val="bullet"/>
      <w:lvlText w:val="•"/>
      <w:lvlJc w:val="left"/>
      <w:pPr>
        <w:ind w:left="6926" w:hanging="360"/>
      </w:pPr>
      <w:rPr>
        <w:rFonts w:hint="default"/>
        <w:lang w:val="en-US" w:eastAsia="en-US" w:bidi="en-US"/>
      </w:rPr>
    </w:lvl>
    <w:lvl w:ilvl="8" w:tplc="7A766DD8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en-US"/>
      </w:rPr>
    </w:lvl>
  </w:abstractNum>
  <w:num w:numId="1" w16cid:durableId="2131505996">
    <w:abstractNumId w:val="0"/>
  </w:num>
  <w:num w:numId="2" w16cid:durableId="15061671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CBB"/>
    <w:rsid w:val="002A70B1"/>
    <w:rsid w:val="003824D3"/>
    <w:rsid w:val="00824056"/>
    <w:rsid w:val="00B347D0"/>
    <w:rsid w:val="00CA3C8D"/>
    <w:rsid w:val="00F4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5FE96"/>
  <w15:docId w15:val="{67E7B0FE-5CF5-4CFE-A97E-A367BEAD0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9"/>
    <w:qFormat/>
    <w:pPr>
      <w:spacing w:before="51"/>
      <w:ind w:left="30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300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line="252" w:lineRule="exact"/>
      <w:ind w:right="215"/>
      <w:jc w:val="right"/>
      <w:outlineLvl w:val="2"/>
    </w:pPr>
    <w:rPr>
      <w:rFonts w:ascii="Arial" w:eastAsia="Arial" w:hAnsi="Arial" w:cs="Arial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7"/>
      <w:ind w:left="1019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37"/>
      <w:ind w:left="1019" w:hanging="361"/>
    </w:pPr>
  </w:style>
  <w:style w:type="paragraph" w:customStyle="1" w:styleId="TableParagraph">
    <w:name w:val="Table Paragraph"/>
    <w:basedOn w:val="Normal"/>
    <w:uiPriority w:val="1"/>
    <w:qFormat/>
    <w:pPr>
      <w:ind w:left="109"/>
    </w:pPr>
  </w:style>
  <w:style w:type="paragraph" w:styleId="Revision">
    <w:name w:val="Revision"/>
    <w:hidden/>
    <w:uiPriority w:val="99"/>
    <w:semiHidden/>
    <w:rsid w:val="00B347D0"/>
    <w:pPr>
      <w:widowControl/>
      <w:autoSpaceDE/>
      <w:autoSpaceDN/>
    </w:pPr>
    <w:rPr>
      <w:rFonts w:ascii="Calibri" w:eastAsia="Calibri" w:hAnsi="Calibri" w:cs="Calibri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1331</Words>
  <Characters>7592</Characters>
  <Application>Microsoft Office Word</Application>
  <DocSecurity>0</DocSecurity>
  <Lines>63</Lines>
  <Paragraphs>17</Paragraphs>
  <ScaleCrop>false</ScaleCrop>
  <Company/>
  <LinksUpToDate>false</LinksUpToDate>
  <CharactersWithSpaces>8906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J KRYSAN</dc:creator>
  <cp:lastModifiedBy>Jeffrey Endelman</cp:lastModifiedBy>
  <cp:revision>5</cp:revision>
  <dcterms:created xsi:type="dcterms:W3CDTF">2023-09-06T17:35:00Z</dcterms:created>
  <dcterms:modified xsi:type="dcterms:W3CDTF">2023-10-01T14:29:00Z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2019-09-11T00:00:00Z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2020-07-03T00:00:00Z</vt:filetime>
  </property>
</Properties>
</file>